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DCE" w:rsidRPr="0027099A" w:rsidRDefault="00A42DCE" w:rsidP="00A007F2">
      <w:pPr>
        <w:spacing w:line="480" w:lineRule="auto"/>
      </w:pPr>
    </w:p>
    <w:p w:rsidR="00A42DCE" w:rsidRPr="0027099A" w:rsidRDefault="00A42DCE" w:rsidP="00A007F2">
      <w:pPr>
        <w:spacing w:line="480" w:lineRule="auto"/>
        <w:ind w:firstLine="720"/>
      </w:pPr>
    </w:p>
    <w:p w:rsidR="00A42DCE" w:rsidRPr="0027099A" w:rsidRDefault="00A42DCE" w:rsidP="002841CF">
      <w:pPr>
        <w:spacing w:line="480" w:lineRule="auto"/>
      </w:pPr>
    </w:p>
    <w:p w:rsidR="00683016" w:rsidRDefault="002841CF" w:rsidP="003868FB">
      <w:pPr>
        <w:spacing w:line="480" w:lineRule="auto"/>
        <w:jc w:val="center"/>
      </w:pPr>
      <w:r w:rsidRPr="0027099A">
        <w:t>ANNOTATED WEBLIOGRAPHY</w:t>
      </w:r>
      <w:r>
        <w:t xml:space="preserve"> ON THE FALL OF THE ROMAN EMPIRE</w:t>
      </w:r>
    </w:p>
    <w:p w:rsidR="00CC5069" w:rsidRDefault="00CC5069" w:rsidP="00A007F2">
      <w:pPr>
        <w:spacing w:line="480" w:lineRule="auto"/>
        <w:ind w:firstLine="720"/>
        <w:jc w:val="center"/>
      </w:pPr>
    </w:p>
    <w:p w:rsidR="00CC5069" w:rsidRDefault="00CC5069" w:rsidP="00A007F2">
      <w:pPr>
        <w:spacing w:line="480" w:lineRule="auto"/>
        <w:ind w:firstLine="720"/>
        <w:jc w:val="center"/>
      </w:pPr>
    </w:p>
    <w:p w:rsidR="002841CF" w:rsidRPr="0027099A" w:rsidRDefault="002841CF" w:rsidP="00A007F2">
      <w:pPr>
        <w:spacing w:line="480" w:lineRule="auto"/>
        <w:ind w:firstLine="720"/>
        <w:jc w:val="center"/>
      </w:pPr>
    </w:p>
    <w:p w:rsidR="00CC5069" w:rsidRDefault="00077263" w:rsidP="003868FB">
      <w:pPr>
        <w:spacing w:after="0" w:line="480" w:lineRule="auto"/>
        <w:jc w:val="center"/>
      </w:pPr>
      <w:r>
        <w:t>Student’s Name</w:t>
      </w:r>
    </w:p>
    <w:p w:rsidR="00CC5069" w:rsidRDefault="00CC5069" w:rsidP="003868FB">
      <w:pPr>
        <w:spacing w:after="0" w:line="480" w:lineRule="auto"/>
        <w:jc w:val="center"/>
      </w:pPr>
      <w:r>
        <w:t>Course</w:t>
      </w:r>
    </w:p>
    <w:p w:rsidR="00CC5069" w:rsidRPr="0027099A" w:rsidRDefault="00CC5069" w:rsidP="003868FB">
      <w:pPr>
        <w:spacing w:after="0" w:line="480" w:lineRule="auto"/>
        <w:jc w:val="center"/>
      </w:pPr>
      <w:r>
        <w:t>Date</w:t>
      </w:r>
    </w:p>
    <w:p w:rsidR="00683016" w:rsidRPr="0027099A" w:rsidRDefault="00B61EE2" w:rsidP="00A007F2">
      <w:pPr>
        <w:spacing w:line="480" w:lineRule="auto"/>
        <w:ind w:firstLine="720"/>
      </w:pPr>
      <w:r w:rsidRPr="0027099A">
        <w:br w:type="page"/>
      </w:r>
    </w:p>
    <w:p w:rsidR="00B0622D" w:rsidRPr="002841CF" w:rsidRDefault="00B61EE2" w:rsidP="002841CF">
      <w:pPr>
        <w:spacing w:line="480" w:lineRule="auto"/>
        <w:jc w:val="center"/>
        <w:rPr>
          <w:b/>
        </w:rPr>
      </w:pPr>
      <w:r w:rsidRPr="002841CF">
        <w:rPr>
          <w:b/>
        </w:rPr>
        <w:lastRenderedPageBreak/>
        <w:t>Introduction</w:t>
      </w:r>
    </w:p>
    <w:p w:rsidR="00B0622D" w:rsidRPr="0027099A" w:rsidRDefault="00B61EE2" w:rsidP="005554FF">
      <w:pPr>
        <w:spacing w:line="480" w:lineRule="auto"/>
        <w:ind w:firstLine="720"/>
      </w:pPr>
      <w:r w:rsidRPr="0027099A">
        <w:t xml:space="preserve">The fall of the Roman Empire is a topic from ancient history that requires in-depth academic research. Many sites give shallow information about this topic. This annotated webliography will provide some research websites that are recommended for this ancient history question.  </w:t>
      </w:r>
    </w:p>
    <w:p w:rsidR="006C40AB" w:rsidRPr="00B334A7" w:rsidRDefault="00B334A7" w:rsidP="002841CF">
      <w:pPr>
        <w:spacing w:after="0" w:line="480" w:lineRule="auto"/>
        <w:ind w:left="720" w:hanging="720"/>
        <w:rPr>
          <w:color w:val="222222"/>
          <w:shd w:val="clear" w:color="auto" w:fill="FFFFFF"/>
        </w:rPr>
      </w:pPr>
      <w:proofErr w:type="spellStart"/>
      <w:r w:rsidRPr="00BF2F80">
        <w:rPr>
          <w:color w:val="222222"/>
          <w:shd w:val="clear" w:color="auto" w:fill="FFFFFF"/>
        </w:rPr>
        <w:t>Otten</w:t>
      </w:r>
      <w:proofErr w:type="spellEnd"/>
      <w:r w:rsidRPr="00BF2F80">
        <w:rPr>
          <w:color w:val="222222"/>
          <w:shd w:val="clear" w:color="auto" w:fill="FFFFFF"/>
        </w:rPr>
        <w:t xml:space="preserve">, Evelyn Holt. </w:t>
      </w:r>
      <w:proofErr w:type="gramStart"/>
      <w:r w:rsidRPr="00BF2F80">
        <w:rPr>
          <w:color w:val="222222"/>
          <w:shd w:val="clear" w:color="auto" w:fill="FFFFFF"/>
        </w:rPr>
        <w:t>"Character Education.</w:t>
      </w:r>
      <w:proofErr w:type="gramEnd"/>
      <w:r w:rsidRPr="00BF2F80">
        <w:rPr>
          <w:color w:val="222222"/>
          <w:shd w:val="clear" w:color="auto" w:fill="FFFFFF"/>
        </w:rPr>
        <w:t xml:space="preserve"> ERIC Digest." (2000).</w:t>
      </w:r>
      <w:r w:rsidR="00B61EE2" w:rsidRPr="0027099A">
        <w:t xml:space="preserve"> from </w:t>
      </w:r>
      <w:hyperlink r:id="rId8" w:history="1">
        <w:r w:rsidR="00B61EE2" w:rsidRPr="0027099A">
          <w:rPr>
            <w:rStyle w:val="Hyperlink"/>
          </w:rPr>
          <w:t>https://eric.ed.gov/</w:t>
        </w:r>
      </w:hyperlink>
      <w:r w:rsidR="00C349FB">
        <w:rPr>
          <w:rStyle w:val="Hyperlink"/>
        </w:rPr>
        <w:t xml:space="preserve"> </w:t>
      </w:r>
      <w:r w:rsidR="002841CF">
        <w:t>Accessed on Oct 5</w:t>
      </w:r>
      <w:r w:rsidR="002841CF" w:rsidRPr="002841CF">
        <w:rPr>
          <w:vertAlign w:val="superscript"/>
        </w:rPr>
        <w:t>th</w:t>
      </w:r>
      <w:r w:rsidR="002841CF">
        <w:t xml:space="preserve"> </w:t>
      </w:r>
      <w:r w:rsidR="00C349FB">
        <w:t>2020</w:t>
      </w:r>
    </w:p>
    <w:p w:rsidR="00F34B19" w:rsidRPr="0027099A" w:rsidRDefault="00B61EE2" w:rsidP="00A007F2">
      <w:pPr>
        <w:spacing w:line="480" w:lineRule="auto"/>
        <w:ind w:firstLine="720"/>
      </w:pPr>
      <w:r w:rsidRPr="0027099A">
        <w:t xml:space="preserve">It is an </w:t>
      </w:r>
      <w:r w:rsidR="00442DED" w:rsidRPr="0027099A">
        <w:t>academic research</w:t>
      </w:r>
      <w:r w:rsidRPr="0027099A">
        <w:t xml:space="preserve"> </w:t>
      </w:r>
      <w:r w:rsidR="007C7883" w:rsidRPr="0027099A">
        <w:t>website</w:t>
      </w:r>
      <w:r w:rsidRPr="0027099A">
        <w:t xml:space="preserve"> owned by the </w:t>
      </w:r>
      <w:r w:rsidR="004D7BCC" w:rsidRPr="0027099A">
        <w:t>United States</w:t>
      </w:r>
      <w:r w:rsidRPr="0027099A">
        <w:t xml:space="preserve"> education department.  The website has millions of educational contents that include research papers, articles, journals, and online learning materials. One can access a variety of academic literature, including the history of the world. </w:t>
      </w:r>
      <w:r w:rsidR="00442DED" w:rsidRPr="0027099A">
        <w:t>Data</w:t>
      </w:r>
      <w:r w:rsidRPr="0027099A">
        <w:t xml:space="preserve"> indicates that the website has around </w:t>
      </w:r>
      <w:r w:rsidR="00920795" w:rsidRPr="0027099A">
        <w:t xml:space="preserve">8.2 million clicks every month. </w:t>
      </w:r>
      <w:r w:rsidR="00442DED" w:rsidRPr="0027099A">
        <w:t>The website deals w</w:t>
      </w:r>
      <w:bookmarkStart w:id="0" w:name="_GoBack"/>
      <w:bookmarkEnd w:id="0"/>
      <w:r w:rsidR="00442DED" w:rsidRPr="0027099A">
        <w:t xml:space="preserve">ith so many </w:t>
      </w:r>
      <w:r w:rsidR="004D7BCC" w:rsidRPr="0027099A">
        <w:t>disciplines</w:t>
      </w:r>
      <w:r w:rsidR="00442DED" w:rsidRPr="0027099A">
        <w:t xml:space="preserve"> like </w:t>
      </w:r>
      <w:r w:rsidR="004D7BCC" w:rsidRPr="0027099A">
        <w:t>anthropology</w:t>
      </w:r>
      <w:r w:rsidR="00442DED" w:rsidRPr="0027099A">
        <w:t>, history,</w:t>
      </w:r>
      <w:r w:rsidR="003D333F" w:rsidRPr="0027099A">
        <w:t xml:space="preserve"> and religion. It works hand in hand with other learning institutions, including the oxford university press. It is </w:t>
      </w:r>
      <w:r w:rsidR="004D7BCC" w:rsidRPr="0027099A">
        <w:t>a non-profitable website that majorly focuses</w:t>
      </w:r>
      <w:r w:rsidR="003D333F" w:rsidRPr="0027099A">
        <w:t xml:space="preserve"> on education</w:t>
      </w:r>
      <w:r w:rsidR="00CC5069">
        <w:rPr>
          <w:rStyle w:val="FootnoteReference"/>
        </w:rPr>
        <w:footnoteReference w:id="1"/>
      </w:r>
      <w:r w:rsidR="00CC5069">
        <w:t xml:space="preserve">. </w:t>
      </w:r>
      <w:r w:rsidR="003D333F" w:rsidRPr="0027099A">
        <w:t xml:space="preserve">For example, the book </w:t>
      </w:r>
      <w:r w:rsidR="004D7BCC" w:rsidRPr="0027099A">
        <w:t xml:space="preserve">The Fall of The Roman Empire by Peter Heather </w:t>
      </w:r>
      <w:r w:rsidR="003D333F" w:rsidRPr="0027099A">
        <w:t>could help in studying history. The book was publis</w:t>
      </w:r>
      <w:r w:rsidR="004D7BCC" w:rsidRPr="0027099A">
        <w:t xml:space="preserve">hed in 2005, and it focuses on </w:t>
      </w:r>
      <w:r w:rsidR="003D333F" w:rsidRPr="0027099A">
        <w:t xml:space="preserve">the history of </w:t>
      </w:r>
      <w:r w:rsidR="004D7BCC" w:rsidRPr="0027099A">
        <w:t>Rome and the B</w:t>
      </w:r>
      <w:r w:rsidR="003D333F" w:rsidRPr="0027099A">
        <w:t xml:space="preserve">arbarians. The website gives a brief description of the book to know what it entails before </w:t>
      </w:r>
      <w:r w:rsidR="004D7BCC" w:rsidRPr="0027099A">
        <w:t xml:space="preserve">purchasing it at a reasonable price. It provides details that led to the fall of the empire. Other useful history books on the website </w:t>
      </w:r>
      <w:r w:rsidR="004D7BCC" w:rsidRPr="0027099A">
        <w:lastRenderedPageBreak/>
        <w:t xml:space="preserve">include Ancient Roman Civilization History and Sources by Ralph </w:t>
      </w:r>
      <w:proofErr w:type="spellStart"/>
      <w:r w:rsidR="004D7BCC" w:rsidRPr="0027099A">
        <w:t>Mathisen</w:t>
      </w:r>
      <w:proofErr w:type="spellEnd"/>
      <w:r w:rsidR="004D7BCC" w:rsidRPr="0027099A">
        <w:t xml:space="preserve"> and A Brief History of The Romans by Mary at el. </w:t>
      </w:r>
    </w:p>
    <w:p w:rsidR="00071470" w:rsidRPr="0027099A" w:rsidRDefault="00B334A7" w:rsidP="002841CF">
      <w:pPr>
        <w:spacing w:after="0" w:line="480" w:lineRule="auto"/>
        <w:ind w:left="720" w:hanging="720"/>
      </w:pPr>
      <w:r w:rsidRPr="00BF2F80">
        <w:rPr>
          <w:color w:val="222222"/>
          <w:shd w:val="clear" w:color="auto" w:fill="FFFFFF"/>
        </w:rPr>
        <w:t xml:space="preserve">Neville, Kay. </w:t>
      </w:r>
      <w:proofErr w:type="gramStart"/>
      <w:r w:rsidRPr="00BF2F80">
        <w:rPr>
          <w:color w:val="222222"/>
          <w:shd w:val="clear" w:color="auto" w:fill="FFFFFF"/>
        </w:rPr>
        <w:t>"The Best of History Websites."</w:t>
      </w:r>
      <w:proofErr w:type="gramEnd"/>
      <w:r w:rsidRPr="00BF2F80">
        <w:rPr>
          <w:color w:val="222222"/>
          <w:shd w:val="clear" w:color="auto" w:fill="FFFFFF"/>
        </w:rPr>
        <w:t> </w:t>
      </w:r>
      <w:r w:rsidRPr="00BF2F80">
        <w:rPr>
          <w:i/>
          <w:iCs/>
          <w:color w:val="222222"/>
          <w:shd w:val="clear" w:color="auto" w:fill="FFFFFF"/>
        </w:rPr>
        <w:t>Online Information Review</w:t>
      </w:r>
      <w:r w:rsidRPr="00BF2F80">
        <w:rPr>
          <w:color w:val="222222"/>
          <w:shd w:val="clear" w:color="auto" w:fill="FFFFFF"/>
        </w:rPr>
        <w:t> (2008).</w:t>
      </w:r>
      <w:r>
        <w:t xml:space="preserve">from </w:t>
      </w:r>
      <w:hyperlink r:id="rId9" w:history="1">
        <w:r w:rsidR="00B61EE2" w:rsidRPr="0027099A">
          <w:rPr>
            <w:rStyle w:val="Hyperlink"/>
          </w:rPr>
          <w:t>https://besthistorysites.net/</w:t>
        </w:r>
      </w:hyperlink>
      <w:r w:rsidR="00C349FB">
        <w:rPr>
          <w:rStyle w:val="Hyperlink"/>
        </w:rPr>
        <w:t xml:space="preserve"> </w:t>
      </w:r>
      <w:r w:rsidR="002841CF">
        <w:t>Accessed on Oct 5</w:t>
      </w:r>
      <w:r w:rsidR="002841CF" w:rsidRPr="002841CF">
        <w:rPr>
          <w:vertAlign w:val="superscript"/>
        </w:rPr>
        <w:t>th</w:t>
      </w:r>
      <w:r w:rsidR="002841CF">
        <w:t xml:space="preserve"> </w:t>
      </w:r>
      <w:r w:rsidR="00C349FB">
        <w:t>2020</w:t>
      </w:r>
    </w:p>
    <w:p w:rsidR="002841CF" w:rsidRDefault="00B61EE2" w:rsidP="002841CF">
      <w:pPr>
        <w:spacing w:line="480" w:lineRule="auto"/>
        <w:ind w:firstLine="720"/>
      </w:pPr>
      <w:r w:rsidRPr="0027099A">
        <w:t xml:space="preserve">The award-winning website is useful in academic research for history </w:t>
      </w:r>
      <w:r w:rsidR="007C7883" w:rsidRPr="0027099A">
        <w:t>student</w:t>
      </w:r>
      <w:r w:rsidRPr="0027099A">
        <w:t xml:space="preserve">s as it offers links around 1200 historical websites. It provides a guide for teaching history, recorded </w:t>
      </w:r>
      <w:r w:rsidR="007C7883" w:rsidRPr="0027099A">
        <w:t>activities</w:t>
      </w:r>
      <w:r w:rsidRPr="0027099A">
        <w:t xml:space="preserve">, quizzes, and games. </w:t>
      </w:r>
      <w:r w:rsidR="00C94CB7" w:rsidRPr="0027099A">
        <w:t xml:space="preserve">Many high learning institutions have recommended history students to learn from the website. The site has ready lesson plans of high quality that ensure that learners are </w:t>
      </w:r>
      <w:r w:rsidR="007C7883" w:rsidRPr="0027099A">
        <w:t>engaged</w:t>
      </w:r>
      <w:r w:rsidR="00C94CB7" w:rsidRPr="0027099A">
        <w:t xml:space="preserve"> in the learning pr</w:t>
      </w:r>
      <w:r w:rsidR="007C7883" w:rsidRPr="0027099A">
        <w:t>o</w:t>
      </w:r>
      <w:r w:rsidR="00C94CB7" w:rsidRPr="0027099A">
        <w:t>cess</w:t>
      </w:r>
      <w:r w:rsidR="00CC5069">
        <w:rPr>
          <w:rStyle w:val="FootnoteReference"/>
        </w:rPr>
        <w:footnoteReference w:id="2"/>
      </w:r>
      <w:r w:rsidR="002841CF">
        <w:t xml:space="preserve">. </w:t>
      </w:r>
      <w:r w:rsidR="00C94CB7" w:rsidRPr="0027099A">
        <w:t xml:space="preserve">The site has games and animations that demonstrate the history-making, the learning environment friendly and fun. </w:t>
      </w:r>
      <w:r w:rsidR="003F5FFB" w:rsidRPr="0027099A">
        <w:t xml:space="preserve">The website could be so useful in studying the history of the fall of the </w:t>
      </w:r>
      <w:r w:rsidR="007C7883" w:rsidRPr="0027099A">
        <w:t>Roman Empire</w:t>
      </w:r>
      <w:r w:rsidR="003F5FFB" w:rsidRPr="0027099A">
        <w:t xml:space="preserve">. It gives a brief description of the </w:t>
      </w:r>
      <w:r w:rsidR="00CC5069" w:rsidRPr="0027099A">
        <w:t>Roman Empire</w:t>
      </w:r>
      <w:r w:rsidR="003F5FFB" w:rsidRPr="0027099A">
        <w:t xml:space="preserve"> </w:t>
      </w:r>
      <w:r w:rsidR="00CC5069">
        <w:t>website,</w:t>
      </w:r>
      <w:r w:rsidR="00CC5069" w:rsidRPr="0027099A">
        <w:t xml:space="preserve"> for</w:t>
      </w:r>
      <w:r w:rsidR="00B66083" w:rsidRPr="0027099A">
        <w:t xml:space="preserve"> example, the </w:t>
      </w:r>
      <w:r w:rsidR="007C7883" w:rsidRPr="0027099A">
        <w:t>Roman Empire</w:t>
      </w:r>
      <w:r w:rsidR="00B66083" w:rsidRPr="0027099A">
        <w:t xml:space="preserve"> </w:t>
      </w:r>
      <w:r w:rsidR="006C40AB" w:rsidRPr="0027099A">
        <w:t>in the first-century website, (http://www.pbs.org/empires/romans/index.html)</w:t>
      </w:r>
      <w:r w:rsidR="000A039C" w:rsidRPr="0027099A">
        <w:t xml:space="preserve">. The referral website from </w:t>
      </w:r>
      <w:r w:rsidR="007C7883" w:rsidRPr="0027099A">
        <w:t xml:space="preserve">the </w:t>
      </w:r>
      <w:proofErr w:type="spellStart"/>
      <w:r w:rsidR="007C7883" w:rsidRPr="0027099A">
        <w:t>Edtech</w:t>
      </w:r>
      <w:proofErr w:type="spellEnd"/>
      <w:r w:rsidR="007C7883" w:rsidRPr="0027099A">
        <w:t xml:space="preserve"> Teacher </w:t>
      </w:r>
      <w:r w:rsidR="000A039C" w:rsidRPr="0027099A">
        <w:t>website has so many illustrated essays o</w:t>
      </w:r>
      <w:r w:rsidR="007C7883" w:rsidRPr="0027099A">
        <w:t>n the Roman Empire and its timeli</w:t>
      </w:r>
      <w:r w:rsidR="000A039C" w:rsidRPr="0027099A">
        <w:t>ne</w:t>
      </w:r>
      <w:r w:rsidR="007C7883" w:rsidRPr="0027099A">
        <w:t xml:space="preserve"> of significant events in history</w:t>
      </w:r>
      <w:r w:rsidR="000A039C" w:rsidRPr="0027099A">
        <w:t xml:space="preserve">. It discusses all the major events that led to the fall of the </w:t>
      </w:r>
      <w:r w:rsidR="007C7883" w:rsidRPr="0027099A">
        <w:t>Roman Empire</w:t>
      </w:r>
      <w:r w:rsidR="000A039C" w:rsidRPr="0027099A">
        <w:t>.</w:t>
      </w:r>
    </w:p>
    <w:p w:rsidR="00CC5069" w:rsidRDefault="000A039C" w:rsidP="002841CF">
      <w:pPr>
        <w:spacing w:line="480" w:lineRule="auto"/>
        <w:ind w:firstLine="720"/>
      </w:pPr>
      <w:r w:rsidRPr="0027099A">
        <w:t xml:space="preserve">Another example is the internet </w:t>
      </w:r>
      <w:r w:rsidR="007C7883" w:rsidRPr="0027099A">
        <w:t>ancient</w:t>
      </w:r>
      <w:r w:rsidRPr="0027099A">
        <w:t xml:space="preserve"> history sourcebook: Rome website</w:t>
      </w:r>
      <w:r w:rsidR="006C40AB" w:rsidRPr="0027099A">
        <w:t xml:space="preserve"> (https://sourcebooks.fordham.edu/ancient/asbook09.asp)</w:t>
      </w:r>
      <w:r w:rsidRPr="0027099A">
        <w:t xml:space="preserve">. It has a </w:t>
      </w:r>
      <w:r w:rsidR="007C7883" w:rsidRPr="0027099A">
        <w:t>variety</w:t>
      </w:r>
      <w:r w:rsidRPr="0027099A">
        <w:t xml:space="preserve"> of highly recommended </w:t>
      </w:r>
      <w:r w:rsidRPr="0027099A">
        <w:lastRenderedPageBreak/>
        <w:t xml:space="preserve">educational history texts. </w:t>
      </w:r>
      <w:r w:rsidR="0052292A" w:rsidRPr="0027099A">
        <w:t xml:space="preserve">The texts here are friendly and designed to make the user understand pieces of literature better. Some movies feature ancient Roman </w:t>
      </w:r>
      <w:proofErr w:type="gramStart"/>
      <w:r w:rsidR="0052292A" w:rsidRPr="0027099A">
        <w:t>history</w:t>
      </w:r>
      <w:r w:rsidR="00077263">
        <w:t xml:space="preserve"> </w:t>
      </w:r>
      <w:proofErr w:type="gramEnd"/>
      <w:r w:rsidR="00077263">
        <w:rPr>
          <w:rStyle w:val="FootnoteReference"/>
        </w:rPr>
        <w:footnoteReference w:id="3"/>
      </w:r>
      <w:r w:rsidR="0052292A" w:rsidRPr="0027099A">
        <w:t>.</w:t>
      </w:r>
    </w:p>
    <w:p w:rsidR="0052292A" w:rsidRPr="00B334A7" w:rsidRDefault="00B334A7" w:rsidP="002841CF">
      <w:pPr>
        <w:spacing w:after="0" w:line="480" w:lineRule="auto"/>
        <w:ind w:left="720" w:hanging="720"/>
        <w:rPr>
          <w:color w:val="222222"/>
          <w:shd w:val="clear" w:color="auto" w:fill="FFFFFF"/>
        </w:rPr>
      </w:pPr>
      <w:proofErr w:type="spellStart"/>
      <w:proofErr w:type="gramStart"/>
      <w:r w:rsidRPr="00BF2F80">
        <w:rPr>
          <w:color w:val="222222"/>
          <w:shd w:val="clear" w:color="auto" w:fill="FFFFFF"/>
        </w:rPr>
        <w:t>LeLoup</w:t>
      </w:r>
      <w:proofErr w:type="spellEnd"/>
      <w:r w:rsidRPr="00BF2F80">
        <w:rPr>
          <w:color w:val="222222"/>
          <w:shd w:val="clear" w:color="auto" w:fill="FFFFFF"/>
        </w:rPr>
        <w:t xml:space="preserve">, Jean W., and Robert </w:t>
      </w:r>
      <w:proofErr w:type="spellStart"/>
      <w:r w:rsidRPr="00BF2F80">
        <w:rPr>
          <w:color w:val="222222"/>
          <w:shd w:val="clear" w:color="auto" w:fill="FFFFFF"/>
        </w:rPr>
        <w:t>Ponterio</w:t>
      </w:r>
      <w:proofErr w:type="spellEnd"/>
      <w:r w:rsidRPr="00BF2F80">
        <w:rPr>
          <w:color w:val="222222"/>
          <w:shd w:val="clear" w:color="auto" w:fill="FFFFFF"/>
        </w:rPr>
        <w:t>.</w:t>
      </w:r>
      <w:proofErr w:type="gramEnd"/>
      <w:r w:rsidRPr="00BF2F80">
        <w:rPr>
          <w:color w:val="222222"/>
          <w:shd w:val="clear" w:color="auto" w:fill="FFFFFF"/>
        </w:rPr>
        <w:t xml:space="preserve"> "MERLOT: Multimedia Educational Resource for Learning and Online Teaching." </w:t>
      </w:r>
      <w:r w:rsidRPr="00BF2F80">
        <w:rPr>
          <w:i/>
          <w:iCs/>
          <w:color w:val="222222"/>
          <w:shd w:val="clear" w:color="auto" w:fill="FFFFFF"/>
        </w:rPr>
        <w:t>Language Learning &amp; Technology</w:t>
      </w:r>
      <w:r w:rsidRPr="00BF2F80">
        <w:rPr>
          <w:color w:val="222222"/>
          <w:shd w:val="clear" w:color="auto" w:fill="FFFFFF"/>
        </w:rPr>
        <w:t> 6, no. 1 (2002): 3-5.</w:t>
      </w:r>
      <w:r w:rsidR="00071470" w:rsidRPr="0027099A">
        <w:t xml:space="preserve">from </w:t>
      </w:r>
      <w:hyperlink r:id="rId10" w:history="1">
        <w:r w:rsidR="00071470" w:rsidRPr="0027099A">
          <w:rPr>
            <w:rStyle w:val="Hyperlink"/>
          </w:rPr>
          <w:t>http://www.merlot.org/merlot/viewMaterial.htm?id=773325623</w:t>
        </w:r>
      </w:hyperlink>
      <w:r w:rsidR="00071470" w:rsidRPr="0027099A">
        <w:t xml:space="preserve"> </w:t>
      </w:r>
      <w:r w:rsidR="002841CF">
        <w:t>Accessed on Oct 5</w:t>
      </w:r>
      <w:r w:rsidR="002841CF" w:rsidRPr="002841CF">
        <w:rPr>
          <w:vertAlign w:val="superscript"/>
        </w:rPr>
        <w:t>th</w:t>
      </w:r>
      <w:r w:rsidR="002841CF">
        <w:t xml:space="preserve"> </w:t>
      </w:r>
      <w:r w:rsidR="00C349FB">
        <w:t>2020</w:t>
      </w:r>
    </w:p>
    <w:p w:rsidR="002841CF" w:rsidRDefault="00B61EE2" w:rsidP="008A0657">
      <w:pPr>
        <w:spacing w:after="0" w:line="480" w:lineRule="auto"/>
        <w:ind w:firstLine="720"/>
      </w:pPr>
      <w:r w:rsidRPr="0027099A">
        <w:t>The site has so many</w:t>
      </w:r>
      <w:r w:rsidR="00F43674" w:rsidRPr="0027099A">
        <w:t xml:space="preserve"> </w:t>
      </w:r>
      <w:r w:rsidRPr="0027099A">
        <w:t xml:space="preserve">learning </w:t>
      </w:r>
      <w:r w:rsidR="00F43674" w:rsidRPr="0027099A">
        <w:t>materials</w:t>
      </w:r>
      <w:r w:rsidRPr="0027099A">
        <w:t xml:space="preserve"> that are collected from research programs and projects. The site has affordable </w:t>
      </w:r>
      <w:r w:rsidR="00F43674" w:rsidRPr="0027099A">
        <w:t>learning</w:t>
      </w:r>
      <w:r w:rsidRPr="0027099A">
        <w:t xml:space="preserve"> solutions designed to ensure that </w:t>
      </w:r>
      <w:r w:rsidR="00F43674" w:rsidRPr="0027099A">
        <w:t>learners</w:t>
      </w:r>
      <w:r w:rsidRPr="0027099A">
        <w:t xml:space="preserve"> access high-quality educational </w:t>
      </w:r>
      <w:r w:rsidR="002841CF" w:rsidRPr="0027099A">
        <w:t>materials</w:t>
      </w:r>
      <w:r w:rsidR="00CC5069">
        <w:rPr>
          <w:rStyle w:val="FootnoteReference"/>
        </w:rPr>
        <w:footnoteReference w:id="4"/>
      </w:r>
      <w:r w:rsidRPr="0027099A">
        <w:t xml:space="preserve">. The </w:t>
      </w:r>
      <w:r w:rsidR="00F43674" w:rsidRPr="0027099A">
        <w:t>materials</w:t>
      </w:r>
      <w:r w:rsidRPr="0027099A">
        <w:t xml:space="preserve"> can be accessed at a small fee, which is cheap and reasonable. The website information is mainly collected from the </w:t>
      </w:r>
      <w:r w:rsidR="00F43674" w:rsidRPr="0027099A">
        <w:t>relevant</w:t>
      </w:r>
      <w:r w:rsidRPr="0027099A">
        <w:t xml:space="preserve"> communities. </w:t>
      </w:r>
      <w:r w:rsidR="008537C7" w:rsidRPr="0027099A">
        <w:t xml:space="preserve">The community is highly involved in all research projects and programs. The site aims at involving the community to get credible details. </w:t>
      </w:r>
      <w:r w:rsidR="004D7BCC" w:rsidRPr="0027099A">
        <w:t xml:space="preserve">MERLOT </w:t>
      </w:r>
      <w:r w:rsidR="008537C7" w:rsidRPr="0027099A">
        <w:t xml:space="preserve">help has open textbooks published in universities that support their authors to record research findings. The authors illustrate high-level creativity </w:t>
      </w:r>
      <w:r w:rsidR="00F43674" w:rsidRPr="0027099A">
        <w:t>in</w:t>
      </w:r>
      <w:r w:rsidR="008537C7" w:rsidRPr="0027099A">
        <w:t xml:space="preserve"> posting any history learning material. The site is advisable for researching the </w:t>
      </w:r>
      <w:r w:rsidR="00F43674" w:rsidRPr="0027099A">
        <w:t>Roman Empire</w:t>
      </w:r>
      <w:r w:rsidR="008537C7" w:rsidRPr="0027099A">
        <w:t xml:space="preserve"> history due to the massive collection of learning </w:t>
      </w:r>
      <w:r w:rsidR="00F43674" w:rsidRPr="0027099A">
        <w:t>materials</w:t>
      </w:r>
      <w:r w:rsidR="008537C7" w:rsidRPr="0027099A">
        <w:t xml:space="preserve"> that cover various topics. The available study documents have reviews and brief book description</w:t>
      </w:r>
      <w:r w:rsidR="00F43674" w:rsidRPr="0027099A">
        <w:t>s to kn</w:t>
      </w:r>
      <w:r w:rsidR="008537C7" w:rsidRPr="0027099A">
        <w:t xml:space="preserve">ow what the book or paper entails before purchasing. </w:t>
      </w:r>
      <w:r w:rsidR="00F43674" w:rsidRPr="0027099A">
        <w:t xml:space="preserve">For example, the history book, Inflation and The </w:t>
      </w:r>
      <w:r w:rsidR="00F43674" w:rsidRPr="0027099A">
        <w:lastRenderedPageBreak/>
        <w:t xml:space="preserve">Fall of the Roman Empire by Matthew </w:t>
      </w:r>
      <w:proofErr w:type="spellStart"/>
      <w:r w:rsidR="00F43674" w:rsidRPr="0027099A">
        <w:t>Heckel</w:t>
      </w:r>
      <w:proofErr w:type="spellEnd"/>
      <w:r w:rsidR="00F43674" w:rsidRPr="0027099A">
        <w:t xml:space="preserve"> &amp; Federal Reserve Bank of St Louis describes how money supply increased in the Romans' economy, leading to the fall of the empire.  </w:t>
      </w:r>
    </w:p>
    <w:p w:rsidR="00071470" w:rsidRPr="002841CF" w:rsidRDefault="00B334A7" w:rsidP="002841CF">
      <w:pPr>
        <w:spacing w:after="0" w:line="480" w:lineRule="auto"/>
        <w:ind w:left="720" w:hanging="720"/>
      </w:pPr>
      <w:proofErr w:type="spellStart"/>
      <w:proofErr w:type="gramStart"/>
      <w:r w:rsidRPr="00BF2F80">
        <w:rPr>
          <w:color w:val="222222"/>
          <w:shd w:val="clear" w:color="auto" w:fill="FFFFFF"/>
        </w:rPr>
        <w:t>Sonnenreich</w:t>
      </w:r>
      <w:proofErr w:type="spellEnd"/>
      <w:r w:rsidRPr="00BF2F80">
        <w:rPr>
          <w:color w:val="222222"/>
          <w:shd w:val="clear" w:color="auto" w:fill="FFFFFF"/>
        </w:rPr>
        <w:t xml:space="preserve">, Wes, and Tim </w:t>
      </w:r>
      <w:proofErr w:type="spellStart"/>
      <w:r w:rsidRPr="00BF2F80">
        <w:rPr>
          <w:color w:val="222222"/>
          <w:shd w:val="clear" w:color="auto" w:fill="FFFFFF"/>
        </w:rPr>
        <w:t>Macinta</w:t>
      </w:r>
      <w:proofErr w:type="spellEnd"/>
      <w:r w:rsidRPr="00BF2F80">
        <w:rPr>
          <w:color w:val="222222"/>
          <w:shd w:val="clear" w:color="auto" w:fill="FFFFFF"/>
        </w:rPr>
        <w:t>.</w:t>
      </w:r>
      <w:proofErr w:type="gramEnd"/>
      <w:r w:rsidRPr="00BF2F80">
        <w:rPr>
          <w:color w:val="222222"/>
          <w:shd w:val="clear" w:color="auto" w:fill="FFFFFF"/>
        </w:rPr>
        <w:t> </w:t>
      </w:r>
      <w:proofErr w:type="gramStart"/>
      <w:r w:rsidRPr="00BF2F80">
        <w:rPr>
          <w:i/>
          <w:iCs/>
          <w:color w:val="222222"/>
          <w:shd w:val="clear" w:color="auto" w:fill="FFFFFF"/>
        </w:rPr>
        <w:t>Web developer.</w:t>
      </w:r>
      <w:proofErr w:type="gramEnd"/>
      <w:r w:rsidRPr="00BF2F80">
        <w:rPr>
          <w:i/>
          <w:iCs/>
          <w:color w:val="222222"/>
          <w:shd w:val="clear" w:color="auto" w:fill="FFFFFF"/>
        </w:rPr>
        <w:t xml:space="preserve"> </w:t>
      </w:r>
      <w:proofErr w:type="gramStart"/>
      <w:r w:rsidRPr="00BF2F80">
        <w:rPr>
          <w:i/>
          <w:iCs/>
          <w:color w:val="222222"/>
          <w:shd w:val="clear" w:color="auto" w:fill="FFFFFF"/>
        </w:rPr>
        <w:t>com</w:t>
      </w:r>
      <w:proofErr w:type="gramEnd"/>
      <w:r w:rsidRPr="00BF2F80">
        <w:rPr>
          <w:i/>
          <w:iCs/>
          <w:color w:val="222222"/>
          <w:shd w:val="clear" w:color="auto" w:fill="FFFFFF"/>
        </w:rPr>
        <w:t xml:space="preserve"> guide to search engines</w:t>
      </w:r>
      <w:r w:rsidRPr="00BF2F80">
        <w:rPr>
          <w:color w:val="222222"/>
          <w:shd w:val="clear" w:color="auto" w:fill="FFFFFF"/>
        </w:rPr>
        <w:t xml:space="preserve">. </w:t>
      </w:r>
      <w:proofErr w:type="gramStart"/>
      <w:r w:rsidRPr="00BF2F80">
        <w:rPr>
          <w:color w:val="222222"/>
          <w:shd w:val="clear" w:color="auto" w:fill="FFFFFF"/>
        </w:rPr>
        <w:t>John Wiley &amp; Sons, Inc., 1998.</w:t>
      </w:r>
      <w:proofErr w:type="gramEnd"/>
      <w:r>
        <w:rPr>
          <w:color w:val="222222"/>
          <w:shd w:val="clear" w:color="auto" w:fill="FFFFFF"/>
        </w:rPr>
        <w:t xml:space="preserve"> </w:t>
      </w:r>
      <w:proofErr w:type="gramStart"/>
      <w:r w:rsidR="00B61EE2" w:rsidRPr="0027099A">
        <w:t>from</w:t>
      </w:r>
      <w:proofErr w:type="gramEnd"/>
      <w:r w:rsidR="00B61EE2" w:rsidRPr="0027099A">
        <w:t xml:space="preserve"> </w:t>
      </w:r>
      <w:hyperlink r:id="rId11" w:history="1">
        <w:r w:rsidR="00B61EE2" w:rsidRPr="0027099A">
          <w:rPr>
            <w:rStyle w:val="Hyperlink"/>
          </w:rPr>
          <w:t>https://rrchnm.org/what-we-do/</w:t>
        </w:r>
      </w:hyperlink>
      <w:r w:rsidR="00C349FB">
        <w:rPr>
          <w:rStyle w:val="Hyperlink"/>
        </w:rPr>
        <w:t xml:space="preserve"> </w:t>
      </w:r>
      <w:r w:rsidR="002841CF">
        <w:t>Accessed on Oct 5</w:t>
      </w:r>
      <w:r w:rsidR="002841CF" w:rsidRPr="002841CF">
        <w:rPr>
          <w:vertAlign w:val="superscript"/>
        </w:rPr>
        <w:t>th</w:t>
      </w:r>
      <w:r w:rsidR="002841CF">
        <w:t xml:space="preserve"> </w:t>
      </w:r>
      <w:r w:rsidR="00C349FB">
        <w:t>2020</w:t>
      </w:r>
    </w:p>
    <w:p w:rsidR="00077263" w:rsidRDefault="00B61EE2" w:rsidP="00B334A7">
      <w:pPr>
        <w:spacing w:line="480" w:lineRule="auto"/>
        <w:ind w:firstLine="720"/>
      </w:pPr>
      <w:r w:rsidRPr="0027099A">
        <w:t xml:space="preserve">The website specializes in creating historical websites and collecting learning materials </w:t>
      </w:r>
      <w:r w:rsidR="00DC17FE" w:rsidRPr="0027099A">
        <w:t xml:space="preserve">more safely. It mostly records present and past historical and </w:t>
      </w:r>
      <w:r w:rsidR="001735AC" w:rsidRPr="0027099A">
        <w:t>memorable</w:t>
      </w:r>
      <w:r w:rsidR="00DC17FE" w:rsidRPr="0027099A">
        <w:t xml:space="preserve"> events. The materials are mainly humanities</w:t>
      </w:r>
      <w:r w:rsidR="001735AC" w:rsidRPr="0027099A">
        <w:t xml:space="preserve">, </w:t>
      </w:r>
      <w:r w:rsidR="00DC17FE" w:rsidRPr="0027099A">
        <w:t>whi</w:t>
      </w:r>
      <w:r w:rsidR="001735AC" w:rsidRPr="0027099A">
        <w:t>c</w:t>
      </w:r>
      <w:r w:rsidR="00DC17FE" w:rsidRPr="0027099A">
        <w:t xml:space="preserve">h mostly cover </w:t>
      </w:r>
      <w:r w:rsidR="001735AC" w:rsidRPr="0027099A">
        <w:t>history</w:t>
      </w:r>
      <w:r w:rsidR="00DC17FE" w:rsidRPr="0027099A">
        <w:t xml:space="preserve">. The site is recommendable to use in higher institutions' academic research programs in historical issues. It is a top research site with several online resources, </w:t>
      </w:r>
      <w:r w:rsidR="001735AC" w:rsidRPr="0027099A">
        <w:t>exhibitions</w:t>
      </w:r>
      <w:r w:rsidR="00DC17FE" w:rsidRPr="0027099A">
        <w:t>, and sites ranked top; hence the site has received several awards and recognition from all over the world</w:t>
      </w:r>
      <w:r w:rsidR="00CC5069">
        <w:rPr>
          <w:rStyle w:val="FootnoteReference"/>
        </w:rPr>
        <w:footnoteReference w:id="5"/>
      </w:r>
      <w:r w:rsidR="00DC17FE" w:rsidRPr="0027099A">
        <w:t xml:space="preserve">. </w:t>
      </w:r>
      <w:r w:rsidR="00740886" w:rsidRPr="0027099A">
        <w:t>The</w:t>
      </w:r>
      <w:r w:rsidR="00DC17FE" w:rsidRPr="0027099A">
        <w:t xml:space="preserve"> site has unique features that make it unique and suitable for history research. It has a </w:t>
      </w:r>
      <w:r w:rsidR="00740886" w:rsidRPr="0027099A">
        <w:t>trophy</w:t>
      </w:r>
      <w:r w:rsidR="00DC17FE" w:rsidRPr="0027099A">
        <w:t xml:space="preserve"> feature that helps one to organize digital </w:t>
      </w:r>
      <w:r w:rsidR="00740886" w:rsidRPr="0027099A">
        <w:t>photographs. It has an eagle eye cit</w:t>
      </w:r>
      <w:r w:rsidR="00DC17FE" w:rsidRPr="0027099A">
        <w:t xml:space="preserve">izen segment that helps learners solve </w:t>
      </w:r>
      <w:r w:rsidR="001735AC" w:rsidRPr="0027099A">
        <w:t xml:space="preserve">various problems and ensures that they interact with an expert. It has many experts like </w:t>
      </w:r>
      <w:r w:rsidR="00740886" w:rsidRPr="0027099A">
        <w:t>researchers</w:t>
      </w:r>
      <w:r w:rsidR="001735AC" w:rsidRPr="0027099A">
        <w:t xml:space="preserve">, educators, students, both graduates and </w:t>
      </w:r>
      <w:r w:rsidR="00740886" w:rsidRPr="0027099A">
        <w:t>undergraduates</w:t>
      </w:r>
      <w:r w:rsidR="001735AC" w:rsidRPr="0027099A">
        <w:t>, and scholars that work hand in hand to ensure that the online learni</w:t>
      </w:r>
      <w:r w:rsidR="00740886" w:rsidRPr="0027099A">
        <w:t>n</w:t>
      </w:r>
      <w:r w:rsidR="001735AC" w:rsidRPr="0027099A">
        <w:t xml:space="preserve">g resources are up to date and accurate. The website has collaborated with the George mason university department of history to ensure that </w:t>
      </w:r>
      <w:r w:rsidR="00740886" w:rsidRPr="0027099A">
        <w:t>growing</w:t>
      </w:r>
      <w:r w:rsidR="001735AC" w:rsidRPr="0027099A">
        <w:t xml:space="preserve"> researchers are highly involved. </w:t>
      </w:r>
    </w:p>
    <w:p w:rsidR="00740886" w:rsidRPr="0027099A" w:rsidRDefault="00B334A7" w:rsidP="002841CF">
      <w:pPr>
        <w:spacing w:after="0" w:line="480" w:lineRule="auto"/>
        <w:ind w:left="720" w:hanging="720"/>
      </w:pPr>
      <w:r w:rsidRPr="00BF2F80">
        <w:rPr>
          <w:color w:val="222222"/>
          <w:shd w:val="clear" w:color="auto" w:fill="FFFFFF"/>
        </w:rPr>
        <w:lastRenderedPageBreak/>
        <w:t>Starr</w:t>
      </w:r>
      <w:r w:rsidRPr="00BF2F80">
        <w:rPr>
          <w:rFonts w:ascii="Cambria Math" w:hAnsi="Cambria Math" w:cs="Cambria Math"/>
          <w:color w:val="222222"/>
          <w:shd w:val="clear" w:color="auto" w:fill="FFFFFF"/>
        </w:rPr>
        <w:t>‐</w:t>
      </w:r>
      <w:r w:rsidRPr="00BF2F80">
        <w:rPr>
          <w:color w:val="222222"/>
          <w:shd w:val="clear" w:color="auto" w:fill="FFFFFF"/>
        </w:rPr>
        <w:t xml:space="preserve">Glass, David. </w:t>
      </w:r>
      <w:proofErr w:type="gramStart"/>
      <w:r w:rsidRPr="00BF2F80">
        <w:rPr>
          <w:color w:val="222222"/>
          <w:shd w:val="clear" w:color="auto" w:fill="FFFFFF"/>
        </w:rPr>
        <w:t>"The voice of the shuttle."</w:t>
      </w:r>
      <w:proofErr w:type="gramEnd"/>
      <w:r w:rsidRPr="00BF2F80">
        <w:rPr>
          <w:color w:val="222222"/>
          <w:shd w:val="clear" w:color="auto" w:fill="FFFFFF"/>
        </w:rPr>
        <w:t> </w:t>
      </w:r>
      <w:proofErr w:type="gramStart"/>
      <w:r w:rsidRPr="00BF2F80">
        <w:rPr>
          <w:i/>
          <w:iCs/>
          <w:color w:val="222222"/>
          <w:shd w:val="clear" w:color="auto" w:fill="FFFFFF"/>
        </w:rPr>
        <w:t>Journal of Organizational Change Management</w:t>
      </w:r>
      <w:r w:rsidRPr="00BF2F80">
        <w:rPr>
          <w:color w:val="222222"/>
          <w:shd w:val="clear" w:color="auto" w:fill="FFFFFF"/>
        </w:rPr>
        <w:t> (2002).</w:t>
      </w:r>
      <w:proofErr w:type="gramEnd"/>
      <w:r w:rsidR="00071470" w:rsidRPr="0027099A">
        <w:t xml:space="preserve"> </w:t>
      </w:r>
      <w:proofErr w:type="gramStart"/>
      <w:r w:rsidR="00071470" w:rsidRPr="0027099A">
        <w:t>from</w:t>
      </w:r>
      <w:proofErr w:type="gramEnd"/>
      <w:r w:rsidR="00071470" w:rsidRPr="0027099A">
        <w:t xml:space="preserve"> </w:t>
      </w:r>
      <w:hyperlink r:id="rId12" w:history="1">
        <w:r w:rsidR="00071470" w:rsidRPr="0027099A">
          <w:rPr>
            <w:rStyle w:val="Hyperlink"/>
          </w:rPr>
          <w:t>http://vos.ucsb.edu/browse.asp?id=2713</w:t>
        </w:r>
      </w:hyperlink>
      <w:r w:rsidR="002841CF">
        <w:t xml:space="preserve"> Accessed on Oct 5</w:t>
      </w:r>
      <w:r w:rsidR="002841CF" w:rsidRPr="002841CF">
        <w:rPr>
          <w:vertAlign w:val="superscript"/>
        </w:rPr>
        <w:t>th</w:t>
      </w:r>
      <w:r w:rsidR="002841CF">
        <w:t xml:space="preserve"> </w:t>
      </w:r>
      <w:r w:rsidR="00C349FB">
        <w:t xml:space="preserve">2020 </w:t>
      </w:r>
    </w:p>
    <w:p w:rsidR="00740886" w:rsidRPr="0027099A" w:rsidRDefault="00B61EE2" w:rsidP="00A007F2">
      <w:pPr>
        <w:spacing w:line="480" w:lineRule="auto"/>
        <w:ind w:firstLine="720"/>
      </w:pPr>
      <w:r w:rsidRPr="0027099A">
        <w:t xml:space="preserve">It is an educational research website that was started in 1994 </w:t>
      </w:r>
      <w:r w:rsidR="006B620C" w:rsidRPr="0027099A">
        <w:t xml:space="preserve">to store </w:t>
      </w:r>
      <w:r w:rsidR="00E743AE" w:rsidRPr="0027099A">
        <w:t>and</w:t>
      </w:r>
      <w:r w:rsidR="006B620C" w:rsidRPr="0027099A">
        <w:t xml:space="preserve"> serve learning institutions. It is a universal site that focuses on hundreds of dis</w:t>
      </w:r>
      <w:r w:rsidR="00E743AE" w:rsidRPr="0027099A">
        <w:t>ci</w:t>
      </w:r>
      <w:r w:rsidR="006B620C" w:rsidRPr="0027099A">
        <w:t xml:space="preserve">plines. It gives in-depth content in every </w:t>
      </w:r>
      <w:r w:rsidR="00E743AE" w:rsidRPr="0027099A">
        <w:t>domain; hen</w:t>
      </w:r>
      <w:r w:rsidR="006B620C" w:rsidRPr="0027099A">
        <w:t>ce it has attracted millions of users, especially learners, that se the site to access academic research materials</w:t>
      </w:r>
      <w:r w:rsidR="00CC5069">
        <w:rPr>
          <w:rStyle w:val="FootnoteReference"/>
        </w:rPr>
        <w:footnoteReference w:id="6"/>
      </w:r>
      <w:r w:rsidR="006B620C" w:rsidRPr="0027099A">
        <w:t>. The site has maint</w:t>
      </w:r>
      <w:r w:rsidR="00E743AE" w:rsidRPr="0027099A">
        <w:t>ain</w:t>
      </w:r>
      <w:r w:rsidR="006B620C" w:rsidRPr="0027099A">
        <w:t>ed its features and structure since it was founded to foster research and learning programs despite so many digital world changes over the years. It sources its literature from laws, travel reports, journals, journalists, teaching resources, libraries, among other sources.</w:t>
      </w:r>
    </w:p>
    <w:p w:rsidR="00E743AE" w:rsidRPr="002841CF" w:rsidRDefault="00B61EE2" w:rsidP="002841CF">
      <w:pPr>
        <w:spacing w:line="480" w:lineRule="auto"/>
        <w:jc w:val="center"/>
        <w:rPr>
          <w:b/>
        </w:rPr>
      </w:pPr>
      <w:r w:rsidRPr="002841CF">
        <w:rPr>
          <w:b/>
        </w:rPr>
        <w:t>Conclusion</w:t>
      </w:r>
    </w:p>
    <w:p w:rsidR="0027099A" w:rsidRDefault="00B61EE2" w:rsidP="00B334A7">
      <w:pPr>
        <w:spacing w:line="480" w:lineRule="auto"/>
        <w:ind w:firstLine="720"/>
      </w:pPr>
      <w:r w:rsidRPr="0027099A">
        <w:t>College</w:t>
      </w:r>
      <w:r w:rsidR="00AE692E" w:rsidRPr="0027099A">
        <w:t>-level history</w:t>
      </w:r>
      <w:r w:rsidRPr="0027099A">
        <w:t xml:space="preserve"> research requires in-depth research for better </w:t>
      </w:r>
      <w:r w:rsidR="00AE692E" w:rsidRPr="0027099A">
        <w:t>grades</w:t>
      </w:r>
      <w:r w:rsidRPr="0027099A">
        <w:t>. Education Resource Information Center, MERLOT help, Voice of the Shuttle</w:t>
      </w:r>
      <w:r w:rsidR="00B0622D" w:rsidRPr="0027099A">
        <w:t xml:space="preserve">, </w:t>
      </w:r>
      <w:r w:rsidR="002841CF" w:rsidRPr="0027099A">
        <w:t>and Guide</w:t>
      </w:r>
      <w:r w:rsidRPr="0027099A">
        <w:t xml:space="preserve"> to history on the web</w:t>
      </w:r>
      <w:r w:rsidR="00B0622D" w:rsidRPr="0027099A">
        <w:t xml:space="preserve"> are some of t</w:t>
      </w:r>
      <w:r w:rsidR="00AE692E" w:rsidRPr="0027099A">
        <w:t>h</w:t>
      </w:r>
      <w:r w:rsidR="00B0622D" w:rsidRPr="0027099A">
        <w:t>e researc</w:t>
      </w:r>
      <w:r w:rsidR="00AE692E" w:rsidRPr="0027099A">
        <w:t>h websites highly recom</w:t>
      </w:r>
      <w:r w:rsidR="00B0622D" w:rsidRPr="0027099A">
        <w:t>mended for the account, academic researchers.</w:t>
      </w:r>
    </w:p>
    <w:p w:rsidR="00CC5069" w:rsidRDefault="00CC5069" w:rsidP="00A007F2">
      <w:pPr>
        <w:spacing w:line="480" w:lineRule="auto"/>
        <w:ind w:firstLine="720"/>
      </w:pPr>
    </w:p>
    <w:p w:rsidR="002841CF" w:rsidRDefault="002841CF" w:rsidP="00A007F2">
      <w:pPr>
        <w:spacing w:line="480" w:lineRule="auto"/>
        <w:ind w:firstLine="720"/>
      </w:pPr>
    </w:p>
    <w:p w:rsidR="00071470" w:rsidRDefault="002841CF" w:rsidP="008A0657">
      <w:pPr>
        <w:spacing w:line="480" w:lineRule="auto"/>
        <w:jc w:val="center"/>
        <w:rPr>
          <w:b/>
        </w:rPr>
      </w:pPr>
      <w:r w:rsidRPr="002841CF">
        <w:rPr>
          <w:b/>
        </w:rPr>
        <w:lastRenderedPageBreak/>
        <w:t>Bibliography</w:t>
      </w:r>
    </w:p>
    <w:p w:rsidR="008A0657" w:rsidRDefault="008A0657" w:rsidP="008A0657">
      <w:pPr>
        <w:spacing w:after="0" w:line="480" w:lineRule="auto"/>
        <w:ind w:left="720" w:hanging="720"/>
      </w:pPr>
      <w:proofErr w:type="spellStart"/>
      <w:proofErr w:type="gramStart"/>
      <w:r w:rsidRPr="00BF2F80">
        <w:rPr>
          <w:color w:val="222222"/>
          <w:shd w:val="clear" w:color="auto" w:fill="FFFFFF"/>
        </w:rPr>
        <w:t>LeLoup</w:t>
      </w:r>
      <w:proofErr w:type="spellEnd"/>
      <w:r w:rsidRPr="00BF2F80">
        <w:rPr>
          <w:color w:val="222222"/>
          <w:shd w:val="clear" w:color="auto" w:fill="FFFFFF"/>
        </w:rPr>
        <w:t xml:space="preserve">, Jean W., and Robert </w:t>
      </w:r>
      <w:proofErr w:type="spellStart"/>
      <w:r w:rsidRPr="00BF2F80">
        <w:rPr>
          <w:color w:val="222222"/>
          <w:shd w:val="clear" w:color="auto" w:fill="FFFFFF"/>
        </w:rPr>
        <w:t>Ponterio</w:t>
      </w:r>
      <w:proofErr w:type="spellEnd"/>
      <w:r w:rsidRPr="00BF2F80">
        <w:rPr>
          <w:color w:val="222222"/>
          <w:shd w:val="clear" w:color="auto" w:fill="FFFFFF"/>
        </w:rPr>
        <w:t>.</w:t>
      </w:r>
      <w:proofErr w:type="gramEnd"/>
      <w:r w:rsidRPr="00BF2F80">
        <w:rPr>
          <w:color w:val="222222"/>
          <w:shd w:val="clear" w:color="auto" w:fill="FFFFFF"/>
        </w:rPr>
        <w:t xml:space="preserve"> "MERLOT: Multimedia Educational Resource for Learning and Online Teaching." </w:t>
      </w:r>
      <w:r w:rsidRPr="00BF2F80">
        <w:rPr>
          <w:i/>
          <w:iCs/>
          <w:color w:val="222222"/>
          <w:shd w:val="clear" w:color="auto" w:fill="FFFFFF"/>
        </w:rPr>
        <w:t>Language Learning &amp; Technology</w:t>
      </w:r>
      <w:r w:rsidRPr="00BF2F80">
        <w:rPr>
          <w:color w:val="222222"/>
          <w:shd w:val="clear" w:color="auto" w:fill="FFFFFF"/>
        </w:rPr>
        <w:t> 6, no. 1 (2002): 3-5.</w:t>
      </w:r>
      <w:r w:rsidRPr="0027099A">
        <w:t xml:space="preserve">from </w:t>
      </w:r>
      <w:hyperlink r:id="rId13" w:history="1">
        <w:r w:rsidRPr="0027099A">
          <w:rPr>
            <w:rStyle w:val="Hyperlink"/>
          </w:rPr>
          <w:t>http://www.merlot.org/merlot/viewMaterial.htm?id=773325623</w:t>
        </w:r>
      </w:hyperlink>
      <w:r w:rsidRPr="0027099A">
        <w:t xml:space="preserve"> </w:t>
      </w:r>
      <w:r>
        <w:t>Accessed on Oct 5</w:t>
      </w:r>
      <w:r w:rsidRPr="002841CF">
        <w:rPr>
          <w:vertAlign w:val="superscript"/>
        </w:rPr>
        <w:t>th</w:t>
      </w:r>
      <w:r>
        <w:t xml:space="preserve"> 2020</w:t>
      </w:r>
    </w:p>
    <w:p w:rsidR="008A0657" w:rsidRPr="0027099A" w:rsidRDefault="008A0657" w:rsidP="008A0657">
      <w:pPr>
        <w:spacing w:after="0" w:line="480" w:lineRule="auto"/>
        <w:ind w:left="720" w:hanging="720"/>
      </w:pPr>
      <w:r w:rsidRPr="00BF2F80">
        <w:rPr>
          <w:color w:val="222222"/>
          <w:shd w:val="clear" w:color="auto" w:fill="FFFFFF"/>
        </w:rPr>
        <w:t xml:space="preserve">Neville, Kay. </w:t>
      </w:r>
      <w:proofErr w:type="gramStart"/>
      <w:r w:rsidRPr="00BF2F80">
        <w:rPr>
          <w:color w:val="222222"/>
          <w:shd w:val="clear" w:color="auto" w:fill="FFFFFF"/>
        </w:rPr>
        <w:t>"The Best of History Websites."</w:t>
      </w:r>
      <w:proofErr w:type="gramEnd"/>
      <w:r w:rsidRPr="00BF2F80">
        <w:rPr>
          <w:color w:val="222222"/>
          <w:shd w:val="clear" w:color="auto" w:fill="FFFFFF"/>
        </w:rPr>
        <w:t> </w:t>
      </w:r>
      <w:r w:rsidRPr="00BF2F80">
        <w:rPr>
          <w:i/>
          <w:iCs/>
          <w:color w:val="222222"/>
          <w:shd w:val="clear" w:color="auto" w:fill="FFFFFF"/>
        </w:rPr>
        <w:t>Online Information Review</w:t>
      </w:r>
      <w:r w:rsidRPr="00BF2F80">
        <w:rPr>
          <w:color w:val="222222"/>
          <w:shd w:val="clear" w:color="auto" w:fill="FFFFFF"/>
        </w:rPr>
        <w:t> (2008).</w:t>
      </w:r>
      <w:r>
        <w:t xml:space="preserve">from </w:t>
      </w:r>
      <w:hyperlink r:id="rId14" w:history="1">
        <w:r w:rsidRPr="0027099A">
          <w:rPr>
            <w:rStyle w:val="Hyperlink"/>
          </w:rPr>
          <w:t>https://besthistorysites.net/</w:t>
        </w:r>
      </w:hyperlink>
      <w:r>
        <w:rPr>
          <w:rStyle w:val="Hyperlink"/>
        </w:rPr>
        <w:t xml:space="preserve"> </w:t>
      </w:r>
      <w:r>
        <w:t>Accessed on Oct 5</w:t>
      </w:r>
      <w:r w:rsidRPr="002841CF">
        <w:rPr>
          <w:vertAlign w:val="superscript"/>
        </w:rPr>
        <w:t>th</w:t>
      </w:r>
      <w:r>
        <w:t xml:space="preserve"> 2020</w:t>
      </w:r>
    </w:p>
    <w:p w:rsidR="008A0657" w:rsidRPr="00B334A7" w:rsidRDefault="008A0657" w:rsidP="008A0657">
      <w:pPr>
        <w:spacing w:after="0" w:line="480" w:lineRule="auto"/>
        <w:ind w:left="720" w:hanging="720"/>
        <w:rPr>
          <w:color w:val="222222"/>
          <w:shd w:val="clear" w:color="auto" w:fill="FFFFFF"/>
        </w:rPr>
      </w:pPr>
      <w:proofErr w:type="spellStart"/>
      <w:r w:rsidRPr="00BF2F80">
        <w:rPr>
          <w:color w:val="222222"/>
          <w:shd w:val="clear" w:color="auto" w:fill="FFFFFF"/>
        </w:rPr>
        <w:t>Otten</w:t>
      </w:r>
      <w:proofErr w:type="spellEnd"/>
      <w:r w:rsidRPr="00BF2F80">
        <w:rPr>
          <w:color w:val="222222"/>
          <w:shd w:val="clear" w:color="auto" w:fill="FFFFFF"/>
        </w:rPr>
        <w:t xml:space="preserve">, Evelyn Holt. </w:t>
      </w:r>
      <w:proofErr w:type="gramStart"/>
      <w:r w:rsidRPr="00BF2F80">
        <w:rPr>
          <w:color w:val="222222"/>
          <w:shd w:val="clear" w:color="auto" w:fill="FFFFFF"/>
        </w:rPr>
        <w:t>"Character Education.</w:t>
      </w:r>
      <w:proofErr w:type="gramEnd"/>
      <w:r w:rsidRPr="00BF2F80">
        <w:rPr>
          <w:color w:val="222222"/>
          <w:shd w:val="clear" w:color="auto" w:fill="FFFFFF"/>
        </w:rPr>
        <w:t xml:space="preserve"> ERIC Digest." (2000).</w:t>
      </w:r>
      <w:r w:rsidRPr="0027099A">
        <w:t xml:space="preserve"> from </w:t>
      </w:r>
      <w:hyperlink r:id="rId15" w:history="1">
        <w:r w:rsidRPr="0027099A">
          <w:rPr>
            <w:rStyle w:val="Hyperlink"/>
          </w:rPr>
          <w:t>https://eric.ed.gov/</w:t>
        </w:r>
      </w:hyperlink>
      <w:r>
        <w:rPr>
          <w:rStyle w:val="Hyperlink"/>
        </w:rPr>
        <w:t xml:space="preserve"> </w:t>
      </w:r>
      <w:r>
        <w:t>Accessed on Oct 5</w:t>
      </w:r>
      <w:r w:rsidRPr="002841CF">
        <w:rPr>
          <w:vertAlign w:val="superscript"/>
        </w:rPr>
        <w:t>th</w:t>
      </w:r>
      <w:r>
        <w:t xml:space="preserve"> 2020</w:t>
      </w:r>
    </w:p>
    <w:p w:rsidR="008A0657" w:rsidRDefault="008A0657" w:rsidP="008A0657">
      <w:pPr>
        <w:spacing w:after="0" w:line="480" w:lineRule="auto"/>
        <w:ind w:left="720" w:hanging="720"/>
      </w:pPr>
      <w:proofErr w:type="spellStart"/>
      <w:proofErr w:type="gramStart"/>
      <w:r w:rsidRPr="00BF2F80">
        <w:rPr>
          <w:color w:val="222222"/>
          <w:shd w:val="clear" w:color="auto" w:fill="FFFFFF"/>
        </w:rPr>
        <w:t>Sonnenreich</w:t>
      </w:r>
      <w:proofErr w:type="spellEnd"/>
      <w:r w:rsidRPr="00BF2F80">
        <w:rPr>
          <w:color w:val="222222"/>
          <w:shd w:val="clear" w:color="auto" w:fill="FFFFFF"/>
        </w:rPr>
        <w:t xml:space="preserve">, Wes, and Tim </w:t>
      </w:r>
      <w:proofErr w:type="spellStart"/>
      <w:r w:rsidRPr="00BF2F80">
        <w:rPr>
          <w:color w:val="222222"/>
          <w:shd w:val="clear" w:color="auto" w:fill="FFFFFF"/>
        </w:rPr>
        <w:t>Macinta</w:t>
      </w:r>
      <w:proofErr w:type="spellEnd"/>
      <w:r w:rsidRPr="00BF2F80">
        <w:rPr>
          <w:color w:val="222222"/>
          <w:shd w:val="clear" w:color="auto" w:fill="FFFFFF"/>
        </w:rPr>
        <w:t>.</w:t>
      </w:r>
      <w:proofErr w:type="gramEnd"/>
      <w:r w:rsidRPr="00BF2F80">
        <w:rPr>
          <w:color w:val="222222"/>
          <w:shd w:val="clear" w:color="auto" w:fill="FFFFFF"/>
        </w:rPr>
        <w:t> </w:t>
      </w:r>
      <w:proofErr w:type="gramStart"/>
      <w:r w:rsidRPr="00BF2F80">
        <w:rPr>
          <w:i/>
          <w:iCs/>
          <w:color w:val="222222"/>
          <w:shd w:val="clear" w:color="auto" w:fill="FFFFFF"/>
        </w:rPr>
        <w:t>Web developer.</w:t>
      </w:r>
      <w:proofErr w:type="gramEnd"/>
      <w:r w:rsidRPr="00BF2F80">
        <w:rPr>
          <w:i/>
          <w:iCs/>
          <w:color w:val="222222"/>
          <w:shd w:val="clear" w:color="auto" w:fill="FFFFFF"/>
        </w:rPr>
        <w:t xml:space="preserve"> </w:t>
      </w:r>
      <w:proofErr w:type="gramStart"/>
      <w:r w:rsidRPr="00BF2F80">
        <w:rPr>
          <w:i/>
          <w:iCs/>
          <w:color w:val="222222"/>
          <w:shd w:val="clear" w:color="auto" w:fill="FFFFFF"/>
        </w:rPr>
        <w:t>com</w:t>
      </w:r>
      <w:proofErr w:type="gramEnd"/>
      <w:r w:rsidRPr="00BF2F80">
        <w:rPr>
          <w:i/>
          <w:iCs/>
          <w:color w:val="222222"/>
          <w:shd w:val="clear" w:color="auto" w:fill="FFFFFF"/>
        </w:rPr>
        <w:t xml:space="preserve"> guide to search engines</w:t>
      </w:r>
      <w:r w:rsidRPr="00BF2F80">
        <w:rPr>
          <w:color w:val="222222"/>
          <w:shd w:val="clear" w:color="auto" w:fill="FFFFFF"/>
        </w:rPr>
        <w:t xml:space="preserve">. </w:t>
      </w:r>
      <w:proofErr w:type="gramStart"/>
      <w:r w:rsidRPr="00BF2F80">
        <w:rPr>
          <w:color w:val="222222"/>
          <w:shd w:val="clear" w:color="auto" w:fill="FFFFFF"/>
        </w:rPr>
        <w:t>John Wiley &amp; Sons, Inc., 1998.</w:t>
      </w:r>
      <w:proofErr w:type="gramEnd"/>
      <w:r>
        <w:rPr>
          <w:color w:val="222222"/>
          <w:shd w:val="clear" w:color="auto" w:fill="FFFFFF"/>
        </w:rPr>
        <w:t xml:space="preserve"> </w:t>
      </w:r>
      <w:proofErr w:type="gramStart"/>
      <w:r w:rsidRPr="0027099A">
        <w:t>from</w:t>
      </w:r>
      <w:proofErr w:type="gramEnd"/>
      <w:r w:rsidRPr="0027099A">
        <w:t xml:space="preserve"> </w:t>
      </w:r>
      <w:hyperlink r:id="rId16" w:history="1">
        <w:r w:rsidRPr="0027099A">
          <w:rPr>
            <w:rStyle w:val="Hyperlink"/>
          </w:rPr>
          <w:t>https://rrchnm.org/what-we-do/</w:t>
        </w:r>
      </w:hyperlink>
      <w:r>
        <w:rPr>
          <w:rStyle w:val="Hyperlink"/>
        </w:rPr>
        <w:t xml:space="preserve"> </w:t>
      </w:r>
      <w:r>
        <w:t>Accessed on Oct 5</w:t>
      </w:r>
      <w:r w:rsidRPr="002841CF">
        <w:rPr>
          <w:vertAlign w:val="superscript"/>
        </w:rPr>
        <w:t>th</w:t>
      </w:r>
      <w:r>
        <w:t xml:space="preserve"> 2020</w:t>
      </w:r>
    </w:p>
    <w:p w:rsidR="008A0657" w:rsidRPr="0027099A" w:rsidRDefault="008A0657" w:rsidP="008A0657">
      <w:pPr>
        <w:spacing w:after="0" w:line="480" w:lineRule="auto"/>
        <w:ind w:left="720" w:hanging="720"/>
      </w:pPr>
      <w:r w:rsidRPr="00BF2F80">
        <w:rPr>
          <w:color w:val="222222"/>
          <w:shd w:val="clear" w:color="auto" w:fill="FFFFFF"/>
        </w:rPr>
        <w:t>Starr</w:t>
      </w:r>
      <w:r w:rsidRPr="00BF2F80">
        <w:rPr>
          <w:rFonts w:ascii="Cambria Math" w:hAnsi="Cambria Math" w:cs="Cambria Math"/>
          <w:color w:val="222222"/>
          <w:shd w:val="clear" w:color="auto" w:fill="FFFFFF"/>
        </w:rPr>
        <w:t>‐</w:t>
      </w:r>
      <w:r w:rsidRPr="00BF2F80">
        <w:rPr>
          <w:color w:val="222222"/>
          <w:shd w:val="clear" w:color="auto" w:fill="FFFFFF"/>
        </w:rPr>
        <w:t xml:space="preserve">Glass, David. </w:t>
      </w:r>
      <w:proofErr w:type="gramStart"/>
      <w:r w:rsidRPr="00BF2F80">
        <w:rPr>
          <w:color w:val="222222"/>
          <w:shd w:val="clear" w:color="auto" w:fill="FFFFFF"/>
        </w:rPr>
        <w:t>"The voice of the shuttle."</w:t>
      </w:r>
      <w:proofErr w:type="gramEnd"/>
      <w:r w:rsidRPr="00BF2F80">
        <w:rPr>
          <w:color w:val="222222"/>
          <w:shd w:val="clear" w:color="auto" w:fill="FFFFFF"/>
        </w:rPr>
        <w:t> </w:t>
      </w:r>
      <w:proofErr w:type="gramStart"/>
      <w:r w:rsidRPr="00BF2F80">
        <w:rPr>
          <w:i/>
          <w:iCs/>
          <w:color w:val="222222"/>
          <w:shd w:val="clear" w:color="auto" w:fill="FFFFFF"/>
        </w:rPr>
        <w:t>Journal of Organizational Change Management</w:t>
      </w:r>
      <w:r w:rsidRPr="00BF2F80">
        <w:rPr>
          <w:color w:val="222222"/>
          <w:shd w:val="clear" w:color="auto" w:fill="FFFFFF"/>
        </w:rPr>
        <w:t> (2002).</w:t>
      </w:r>
      <w:proofErr w:type="gramEnd"/>
      <w:r w:rsidRPr="0027099A">
        <w:t xml:space="preserve"> </w:t>
      </w:r>
      <w:proofErr w:type="gramStart"/>
      <w:r w:rsidRPr="0027099A">
        <w:t>from</w:t>
      </w:r>
      <w:proofErr w:type="gramEnd"/>
      <w:r w:rsidRPr="0027099A">
        <w:t xml:space="preserve"> </w:t>
      </w:r>
      <w:hyperlink r:id="rId17" w:history="1">
        <w:r w:rsidRPr="0027099A">
          <w:rPr>
            <w:rStyle w:val="Hyperlink"/>
          </w:rPr>
          <w:t>http://vos.ucsb.edu/browse.asp?id=2713</w:t>
        </w:r>
      </w:hyperlink>
      <w:r>
        <w:t xml:space="preserve"> Accessed on Oct 5</w:t>
      </w:r>
      <w:r w:rsidRPr="002841CF">
        <w:rPr>
          <w:vertAlign w:val="superscript"/>
        </w:rPr>
        <w:t>th</w:t>
      </w:r>
      <w:r>
        <w:t xml:space="preserve"> 2020 </w:t>
      </w:r>
    </w:p>
    <w:p w:rsidR="008A0657" w:rsidRPr="00B334A7" w:rsidRDefault="008A0657" w:rsidP="008A0657">
      <w:pPr>
        <w:spacing w:after="0" w:line="480" w:lineRule="auto"/>
        <w:ind w:left="720" w:hanging="720"/>
        <w:rPr>
          <w:color w:val="222222"/>
          <w:shd w:val="clear" w:color="auto" w:fill="FFFFFF"/>
        </w:rPr>
      </w:pPr>
    </w:p>
    <w:p w:rsidR="008A0657" w:rsidRPr="002841CF" w:rsidRDefault="008A0657" w:rsidP="008A0657">
      <w:pPr>
        <w:spacing w:after="0" w:line="480" w:lineRule="auto"/>
        <w:ind w:left="720" w:hanging="720"/>
      </w:pPr>
    </w:p>
    <w:p w:rsidR="008A0657" w:rsidRPr="002841CF" w:rsidRDefault="008A0657" w:rsidP="008A0657">
      <w:pPr>
        <w:spacing w:line="480" w:lineRule="auto"/>
        <w:rPr>
          <w:b/>
        </w:rPr>
      </w:pPr>
    </w:p>
    <w:p w:rsidR="00740886" w:rsidRPr="0027099A" w:rsidRDefault="0088219C" w:rsidP="008A0657">
      <w:pPr>
        <w:spacing w:line="480" w:lineRule="auto"/>
      </w:pPr>
      <w:r>
        <w:t xml:space="preserve"> </w:t>
      </w:r>
      <w:r w:rsidR="00B61EE2" w:rsidRPr="0027099A">
        <w:t xml:space="preserve">     </w:t>
      </w:r>
    </w:p>
    <w:sectPr w:rsidR="00740886" w:rsidRPr="0027099A" w:rsidSect="00A42DCE">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021" w:rsidRDefault="001E1021" w:rsidP="00A42DCE">
      <w:pPr>
        <w:spacing w:after="0" w:line="240" w:lineRule="auto"/>
      </w:pPr>
      <w:r>
        <w:separator/>
      </w:r>
    </w:p>
  </w:endnote>
  <w:endnote w:type="continuationSeparator" w:id="0">
    <w:p w:rsidR="001E1021" w:rsidRDefault="001E1021" w:rsidP="00A42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021" w:rsidRDefault="001E1021" w:rsidP="00A42DCE">
      <w:pPr>
        <w:spacing w:after="0" w:line="240" w:lineRule="auto"/>
      </w:pPr>
      <w:r>
        <w:separator/>
      </w:r>
    </w:p>
  </w:footnote>
  <w:footnote w:type="continuationSeparator" w:id="0">
    <w:p w:rsidR="001E1021" w:rsidRDefault="001E1021" w:rsidP="00A42DCE">
      <w:pPr>
        <w:spacing w:after="0" w:line="240" w:lineRule="auto"/>
      </w:pPr>
      <w:r>
        <w:continuationSeparator/>
      </w:r>
    </w:p>
  </w:footnote>
  <w:footnote w:id="1">
    <w:p w:rsidR="003868FB" w:rsidRPr="00B334A7" w:rsidRDefault="00CC5069" w:rsidP="003868FB">
      <w:pPr>
        <w:spacing w:after="0" w:line="480" w:lineRule="auto"/>
        <w:ind w:left="720" w:hanging="720"/>
        <w:rPr>
          <w:color w:val="222222"/>
          <w:shd w:val="clear" w:color="auto" w:fill="FFFFFF"/>
        </w:rPr>
      </w:pPr>
      <w:r w:rsidRPr="00CC5069">
        <w:rPr>
          <w:rStyle w:val="FootnoteReference"/>
        </w:rPr>
        <w:footnoteRef/>
      </w:r>
      <w:r w:rsidRPr="00CC5069">
        <w:t xml:space="preserve"> </w:t>
      </w:r>
      <w:proofErr w:type="spellStart"/>
      <w:r w:rsidR="003868FB" w:rsidRPr="003868FB">
        <w:rPr>
          <w:color w:val="222222"/>
          <w:sz w:val="20"/>
          <w:shd w:val="clear" w:color="auto" w:fill="FFFFFF"/>
        </w:rPr>
        <w:t>Otten</w:t>
      </w:r>
      <w:proofErr w:type="spellEnd"/>
      <w:r w:rsidR="003868FB" w:rsidRPr="003868FB">
        <w:rPr>
          <w:color w:val="222222"/>
          <w:sz w:val="20"/>
          <w:shd w:val="clear" w:color="auto" w:fill="FFFFFF"/>
        </w:rPr>
        <w:t xml:space="preserve">, Evelyn Holt. </w:t>
      </w:r>
      <w:proofErr w:type="gramStart"/>
      <w:r w:rsidR="003868FB" w:rsidRPr="003868FB">
        <w:rPr>
          <w:color w:val="222222"/>
          <w:sz w:val="20"/>
          <w:shd w:val="clear" w:color="auto" w:fill="FFFFFF"/>
        </w:rPr>
        <w:t>"Character Education.</w:t>
      </w:r>
      <w:proofErr w:type="gramEnd"/>
      <w:r w:rsidR="003868FB" w:rsidRPr="003868FB">
        <w:rPr>
          <w:color w:val="222222"/>
          <w:sz w:val="20"/>
          <w:shd w:val="clear" w:color="auto" w:fill="FFFFFF"/>
        </w:rPr>
        <w:t xml:space="preserve"> ERIC Digest." (2000).</w:t>
      </w:r>
      <w:r w:rsidR="003868FB" w:rsidRPr="003868FB">
        <w:rPr>
          <w:sz w:val="20"/>
        </w:rPr>
        <w:t xml:space="preserve"> from </w:t>
      </w:r>
      <w:hyperlink r:id="rId1" w:history="1">
        <w:r w:rsidR="003868FB" w:rsidRPr="003868FB">
          <w:rPr>
            <w:rStyle w:val="Hyperlink"/>
            <w:sz w:val="20"/>
          </w:rPr>
          <w:t>https://eric.ed.gov/</w:t>
        </w:r>
      </w:hyperlink>
      <w:r w:rsidR="003868FB" w:rsidRPr="003868FB">
        <w:rPr>
          <w:rStyle w:val="Hyperlink"/>
          <w:sz w:val="20"/>
        </w:rPr>
        <w:t xml:space="preserve"> </w:t>
      </w:r>
      <w:r w:rsidR="003868FB" w:rsidRPr="003868FB">
        <w:rPr>
          <w:sz w:val="20"/>
        </w:rPr>
        <w:t>Accessed on Oct 5</w:t>
      </w:r>
      <w:r w:rsidR="003868FB" w:rsidRPr="003868FB">
        <w:rPr>
          <w:sz w:val="20"/>
          <w:vertAlign w:val="superscript"/>
        </w:rPr>
        <w:t>th</w:t>
      </w:r>
      <w:r w:rsidR="003868FB" w:rsidRPr="003868FB">
        <w:rPr>
          <w:sz w:val="20"/>
        </w:rPr>
        <w:t xml:space="preserve"> 2020</w:t>
      </w:r>
    </w:p>
    <w:p w:rsidR="00B334A7" w:rsidRPr="00BF2F80" w:rsidRDefault="00B334A7" w:rsidP="00B334A7">
      <w:pPr>
        <w:spacing w:line="480" w:lineRule="auto"/>
        <w:ind w:left="1440" w:hanging="720"/>
        <w:rPr>
          <w:color w:val="222222"/>
          <w:shd w:val="clear" w:color="auto" w:fill="FFFFFF"/>
        </w:rPr>
      </w:pPr>
    </w:p>
    <w:p w:rsidR="00CC5069" w:rsidRPr="00CC5069" w:rsidRDefault="00CC5069" w:rsidP="00B334A7">
      <w:pPr>
        <w:spacing w:line="480" w:lineRule="auto"/>
        <w:ind w:left="785" w:hangingChars="327" w:hanging="785"/>
      </w:pPr>
    </w:p>
  </w:footnote>
  <w:footnote w:id="2">
    <w:p w:rsidR="003868FB" w:rsidRPr="0027099A" w:rsidRDefault="00CC5069" w:rsidP="003868FB">
      <w:pPr>
        <w:spacing w:after="0" w:line="480" w:lineRule="auto"/>
        <w:ind w:left="720" w:hanging="720"/>
      </w:pPr>
      <w:r w:rsidRPr="00CC5069">
        <w:rPr>
          <w:rStyle w:val="FootnoteReference"/>
        </w:rPr>
        <w:footnoteRef/>
      </w:r>
      <w:r w:rsidRPr="00CC5069">
        <w:t xml:space="preserve"> </w:t>
      </w:r>
      <w:r w:rsidR="003868FB" w:rsidRPr="003868FB">
        <w:rPr>
          <w:color w:val="222222"/>
          <w:sz w:val="20"/>
          <w:shd w:val="clear" w:color="auto" w:fill="FFFFFF"/>
        </w:rPr>
        <w:t xml:space="preserve">Neville, Kay. </w:t>
      </w:r>
      <w:proofErr w:type="gramStart"/>
      <w:r w:rsidR="003868FB" w:rsidRPr="003868FB">
        <w:rPr>
          <w:color w:val="222222"/>
          <w:sz w:val="20"/>
          <w:shd w:val="clear" w:color="auto" w:fill="FFFFFF"/>
        </w:rPr>
        <w:t>"The Best of History Websites."</w:t>
      </w:r>
      <w:proofErr w:type="gramEnd"/>
      <w:r w:rsidR="003868FB" w:rsidRPr="003868FB">
        <w:rPr>
          <w:color w:val="222222"/>
          <w:sz w:val="20"/>
          <w:shd w:val="clear" w:color="auto" w:fill="FFFFFF"/>
        </w:rPr>
        <w:t> </w:t>
      </w:r>
      <w:r w:rsidR="003868FB" w:rsidRPr="003868FB">
        <w:rPr>
          <w:i/>
          <w:iCs/>
          <w:color w:val="222222"/>
          <w:sz w:val="20"/>
          <w:shd w:val="clear" w:color="auto" w:fill="FFFFFF"/>
        </w:rPr>
        <w:t>Online Information Review</w:t>
      </w:r>
      <w:r w:rsidR="003868FB" w:rsidRPr="003868FB">
        <w:rPr>
          <w:color w:val="222222"/>
          <w:sz w:val="20"/>
          <w:shd w:val="clear" w:color="auto" w:fill="FFFFFF"/>
        </w:rPr>
        <w:t> (2008).</w:t>
      </w:r>
      <w:r w:rsidR="003868FB" w:rsidRPr="003868FB">
        <w:rPr>
          <w:sz w:val="20"/>
        </w:rPr>
        <w:t xml:space="preserve">from </w:t>
      </w:r>
      <w:hyperlink r:id="rId2" w:history="1">
        <w:r w:rsidR="003868FB" w:rsidRPr="003868FB">
          <w:rPr>
            <w:rStyle w:val="Hyperlink"/>
            <w:sz w:val="20"/>
          </w:rPr>
          <w:t>https://besthistorysites.net/</w:t>
        </w:r>
      </w:hyperlink>
      <w:r w:rsidR="003868FB" w:rsidRPr="003868FB">
        <w:rPr>
          <w:rStyle w:val="Hyperlink"/>
          <w:sz w:val="20"/>
        </w:rPr>
        <w:t xml:space="preserve"> </w:t>
      </w:r>
      <w:r w:rsidR="003868FB" w:rsidRPr="003868FB">
        <w:rPr>
          <w:sz w:val="20"/>
        </w:rPr>
        <w:t>Accessed on Oct 5</w:t>
      </w:r>
      <w:r w:rsidR="003868FB" w:rsidRPr="003868FB">
        <w:rPr>
          <w:sz w:val="20"/>
          <w:vertAlign w:val="superscript"/>
        </w:rPr>
        <w:t>th</w:t>
      </w:r>
      <w:r w:rsidR="003868FB" w:rsidRPr="003868FB">
        <w:rPr>
          <w:sz w:val="20"/>
        </w:rPr>
        <w:t xml:space="preserve"> 2020</w:t>
      </w:r>
    </w:p>
    <w:p w:rsidR="00CC5069" w:rsidRPr="00CC5069" w:rsidRDefault="00CC5069" w:rsidP="00B334A7">
      <w:pPr>
        <w:spacing w:line="480" w:lineRule="auto"/>
        <w:ind w:left="785" w:hangingChars="327" w:hanging="785"/>
      </w:pPr>
    </w:p>
  </w:footnote>
  <w:footnote w:id="3">
    <w:p w:rsidR="00077263" w:rsidRDefault="00077263">
      <w:pPr>
        <w:pStyle w:val="FootnoteText"/>
      </w:pPr>
      <w:r>
        <w:rPr>
          <w:rStyle w:val="FootnoteReference"/>
        </w:rPr>
        <w:footnoteRef/>
      </w:r>
      <w:r>
        <w:t xml:space="preserve"> </w:t>
      </w:r>
      <w:r w:rsidRPr="003868FB">
        <w:rPr>
          <w:color w:val="222222"/>
          <w:szCs w:val="24"/>
          <w:shd w:val="clear" w:color="auto" w:fill="FFFFFF"/>
        </w:rPr>
        <w:t>Kay</w:t>
      </w:r>
    </w:p>
  </w:footnote>
  <w:footnote w:id="4">
    <w:p w:rsidR="003868FB" w:rsidRPr="00B334A7" w:rsidRDefault="00CC5069" w:rsidP="003868FB">
      <w:pPr>
        <w:spacing w:after="0" w:line="480" w:lineRule="auto"/>
        <w:ind w:left="720" w:hanging="720"/>
        <w:rPr>
          <w:color w:val="222222"/>
          <w:shd w:val="clear" w:color="auto" w:fill="FFFFFF"/>
        </w:rPr>
      </w:pPr>
      <w:r w:rsidRPr="00CC5069">
        <w:rPr>
          <w:rStyle w:val="FootnoteReference"/>
        </w:rPr>
        <w:footnoteRef/>
      </w:r>
      <w:r w:rsidRPr="00CC5069">
        <w:t xml:space="preserve"> </w:t>
      </w:r>
      <w:proofErr w:type="spellStart"/>
      <w:proofErr w:type="gramStart"/>
      <w:r w:rsidR="003868FB" w:rsidRPr="003868FB">
        <w:rPr>
          <w:color w:val="222222"/>
          <w:sz w:val="18"/>
          <w:shd w:val="clear" w:color="auto" w:fill="FFFFFF"/>
        </w:rPr>
        <w:t>LeLoup</w:t>
      </w:r>
      <w:proofErr w:type="spellEnd"/>
      <w:r w:rsidR="003868FB" w:rsidRPr="003868FB">
        <w:rPr>
          <w:color w:val="222222"/>
          <w:sz w:val="18"/>
          <w:shd w:val="clear" w:color="auto" w:fill="FFFFFF"/>
        </w:rPr>
        <w:t xml:space="preserve">, Jean W., and Robert </w:t>
      </w:r>
      <w:proofErr w:type="spellStart"/>
      <w:r w:rsidR="003868FB" w:rsidRPr="003868FB">
        <w:rPr>
          <w:color w:val="222222"/>
          <w:sz w:val="18"/>
          <w:shd w:val="clear" w:color="auto" w:fill="FFFFFF"/>
        </w:rPr>
        <w:t>Ponterio</w:t>
      </w:r>
      <w:proofErr w:type="spellEnd"/>
      <w:r w:rsidR="003868FB" w:rsidRPr="003868FB">
        <w:rPr>
          <w:color w:val="222222"/>
          <w:sz w:val="18"/>
          <w:shd w:val="clear" w:color="auto" w:fill="FFFFFF"/>
        </w:rPr>
        <w:t>.</w:t>
      </w:r>
      <w:proofErr w:type="gramEnd"/>
      <w:r w:rsidR="003868FB" w:rsidRPr="003868FB">
        <w:rPr>
          <w:color w:val="222222"/>
          <w:sz w:val="18"/>
          <w:shd w:val="clear" w:color="auto" w:fill="FFFFFF"/>
        </w:rPr>
        <w:t xml:space="preserve"> "MERLOT: Multimedia Educational Resource for Learning and Online Teaching." </w:t>
      </w:r>
      <w:r w:rsidR="003868FB" w:rsidRPr="003868FB">
        <w:rPr>
          <w:i/>
          <w:iCs/>
          <w:color w:val="222222"/>
          <w:sz w:val="18"/>
          <w:shd w:val="clear" w:color="auto" w:fill="FFFFFF"/>
        </w:rPr>
        <w:t>Language Learning &amp; Technology</w:t>
      </w:r>
      <w:r w:rsidR="003868FB" w:rsidRPr="003868FB">
        <w:rPr>
          <w:color w:val="222222"/>
          <w:sz w:val="18"/>
          <w:shd w:val="clear" w:color="auto" w:fill="FFFFFF"/>
        </w:rPr>
        <w:t> 6, no. 1 (2002): 3-5.</w:t>
      </w:r>
      <w:r w:rsidR="003868FB" w:rsidRPr="003868FB">
        <w:rPr>
          <w:sz w:val="18"/>
        </w:rPr>
        <w:t xml:space="preserve">from </w:t>
      </w:r>
      <w:hyperlink r:id="rId3" w:history="1">
        <w:r w:rsidR="003868FB" w:rsidRPr="003868FB">
          <w:rPr>
            <w:rStyle w:val="Hyperlink"/>
            <w:sz w:val="18"/>
          </w:rPr>
          <w:t>http://www.merlot.org/merlot/viewMaterial.htm?id=773325623</w:t>
        </w:r>
      </w:hyperlink>
      <w:r w:rsidR="003868FB" w:rsidRPr="003868FB">
        <w:rPr>
          <w:sz w:val="18"/>
        </w:rPr>
        <w:t xml:space="preserve"> Accessed on Oct 5</w:t>
      </w:r>
      <w:r w:rsidR="003868FB" w:rsidRPr="003868FB">
        <w:rPr>
          <w:sz w:val="18"/>
          <w:vertAlign w:val="superscript"/>
        </w:rPr>
        <w:t>th</w:t>
      </w:r>
      <w:r w:rsidR="003868FB" w:rsidRPr="003868FB">
        <w:rPr>
          <w:sz w:val="18"/>
        </w:rPr>
        <w:t xml:space="preserve"> 2020</w:t>
      </w:r>
    </w:p>
    <w:p w:rsidR="00CC5069" w:rsidRPr="00CC5069" w:rsidRDefault="00CC5069" w:rsidP="00CC5069">
      <w:pPr>
        <w:spacing w:line="480" w:lineRule="auto"/>
        <w:ind w:left="785" w:hangingChars="327" w:hanging="785"/>
        <w:rPr>
          <w:color w:val="222222"/>
          <w:shd w:val="clear" w:color="auto" w:fill="FFFFFF"/>
        </w:rPr>
      </w:pPr>
    </w:p>
    <w:p w:rsidR="00CC5069" w:rsidRPr="00CC5069" w:rsidRDefault="00CC5069" w:rsidP="00CC5069">
      <w:pPr>
        <w:pStyle w:val="FootnoteText"/>
        <w:spacing w:line="480" w:lineRule="auto"/>
        <w:ind w:left="785" w:hangingChars="327" w:hanging="785"/>
        <w:rPr>
          <w:sz w:val="24"/>
          <w:szCs w:val="24"/>
        </w:rPr>
      </w:pPr>
    </w:p>
  </w:footnote>
  <w:footnote w:id="5">
    <w:p w:rsidR="003868FB" w:rsidRPr="002841CF" w:rsidRDefault="00CC5069" w:rsidP="003868FB">
      <w:pPr>
        <w:spacing w:after="0" w:line="480" w:lineRule="auto"/>
        <w:ind w:left="720" w:hanging="720"/>
      </w:pPr>
      <w:r w:rsidRPr="00CC5069">
        <w:rPr>
          <w:rStyle w:val="FootnoteReference"/>
        </w:rPr>
        <w:footnoteRef/>
      </w:r>
      <w:proofErr w:type="spellStart"/>
      <w:proofErr w:type="gramStart"/>
      <w:r w:rsidR="003868FB" w:rsidRPr="003868FB">
        <w:rPr>
          <w:color w:val="222222"/>
          <w:sz w:val="20"/>
          <w:shd w:val="clear" w:color="auto" w:fill="FFFFFF"/>
        </w:rPr>
        <w:t>Sonnenreich</w:t>
      </w:r>
      <w:proofErr w:type="spellEnd"/>
      <w:r w:rsidR="003868FB" w:rsidRPr="003868FB">
        <w:rPr>
          <w:color w:val="222222"/>
          <w:sz w:val="20"/>
          <w:shd w:val="clear" w:color="auto" w:fill="FFFFFF"/>
        </w:rPr>
        <w:t xml:space="preserve">, Wes, and Tim </w:t>
      </w:r>
      <w:proofErr w:type="spellStart"/>
      <w:r w:rsidR="003868FB" w:rsidRPr="003868FB">
        <w:rPr>
          <w:color w:val="222222"/>
          <w:sz w:val="20"/>
          <w:shd w:val="clear" w:color="auto" w:fill="FFFFFF"/>
        </w:rPr>
        <w:t>Macinta</w:t>
      </w:r>
      <w:proofErr w:type="spellEnd"/>
      <w:r w:rsidR="003868FB" w:rsidRPr="003868FB">
        <w:rPr>
          <w:color w:val="222222"/>
          <w:sz w:val="20"/>
          <w:shd w:val="clear" w:color="auto" w:fill="FFFFFF"/>
        </w:rPr>
        <w:t>.</w:t>
      </w:r>
      <w:proofErr w:type="gramEnd"/>
      <w:r w:rsidR="003868FB" w:rsidRPr="003868FB">
        <w:rPr>
          <w:color w:val="222222"/>
          <w:sz w:val="20"/>
          <w:shd w:val="clear" w:color="auto" w:fill="FFFFFF"/>
        </w:rPr>
        <w:t> </w:t>
      </w:r>
      <w:proofErr w:type="gramStart"/>
      <w:r w:rsidR="003868FB" w:rsidRPr="003868FB">
        <w:rPr>
          <w:i/>
          <w:iCs/>
          <w:color w:val="222222"/>
          <w:sz w:val="20"/>
          <w:shd w:val="clear" w:color="auto" w:fill="FFFFFF"/>
        </w:rPr>
        <w:t>Web developer.</w:t>
      </w:r>
      <w:proofErr w:type="gramEnd"/>
      <w:r w:rsidR="003868FB" w:rsidRPr="003868FB">
        <w:rPr>
          <w:i/>
          <w:iCs/>
          <w:color w:val="222222"/>
          <w:sz w:val="20"/>
          <w:shd w:val="clear" w:color="auto" w:fill="FFFFFF"/>
        </w:rPr>
        <w:t xml:space="preserve"> </w:t>
      </w:r>
      <w:proofErr w:type="gramStart"/>
      <w:r w:rsidR="003868FB" w:rsidRPr="003868FB">
        <w:rPr>
          <w:i/>
          <w:iCs/>
          <w:color w:val="222222"/>
          <w:sz w:val="20"/>
          <w:shd w:val="clear" w:color="auto" w:fill="FFFFFF"/>
        </w:rPr>
        <w:t>com</w:t>
      </w:r>
      <w:proofErr w:type="gramEnd"/>
      <w:r w:rsidR="003868FB" w:rsidRPr="003868FB">
        <w:rPr>
          <w:i/>
          <w:iCs/>
          <w:color w:val="222222"/>
          <w:sz w:val="20"/>
          <w:shd w:val="clear" w:color="auto" w:fill="FFFFFF"/>
        </w:rPr>
        <w:t xml:space="preserve"> guide to search engines</w:t>
      </w:r>
      <w:r w:rsidR="003868FB" w:rsidRPr="003868FB">
        <w:rPr>
          <w:color w:val="222222"/>
          <w:sz w:val="20"/>
          <w:shd w:val="clear" w:color="auto" w:fill="FFFFFF"/>
        </w:rPr>
        <w:t xml:space="preserve">. </w:t>
      </w:r>
      <w:proofErr w:type="gramStart"/>
      <w:r w:rsidR="003868FB" w:rsidRPr="003868FB">
        <w:rPr>
          <w:color w:val="222222"/>
          <w:sz w:val="20"/>
          <w:shd w:val="clear" w:color="auto" w:fill="FFFFFF"/>
        </w:rPr>
        <w:t>John Wiley &amp; Sons, Inc., 1998.</w:t>
      </w:r>
      <w:proofErr w:type="gramEnd"/>
      <w:r w:rsidR="003868FB" w:rsidRPr="003868FB">
        <w:rPr>
          <w:color w:val="222222"/>
          <w:sz w:val="20"/>
          <w:shd w:val="clear" w:color="auto" w:fill="FFFFFF"/>
        </w:rPr>
        <w:t xml:space="preserve"> </w:t>
      </w:r>
      <w:r w:rsidR="003868FB" w:rsidRPr="003868FB">
        <w:rPr>
          <w:sz w:val="20"/>
        </w:rPr>
        <w:t xml:space="preserve">from </w:t>
      </w:r>
      <w:hyperlink r:id="rId4" w:history="1">
        <w:r w:rsidR="003868FB" w:rsidRPr="003868FB">
          <w:rPr>
            <w:rStyle w:val="Hyperlink"/>
            <w:sz w:val="20"/>
          </w:rPr>
          <w:t>https://rrchnm.org/what-we-do/</w:t>
        </w:r>
      </w:hyperlink>
      <w:r w:rsidR="003868FB" w:rsidRPr="003868FB">
        <w:rPr>
          <w:rStyle w:val="Hyperlink"/>
          <w:sz w:val="20"/>
        </w:rPr>
        <w:t xml:space="preserve"> </w:t>
      </w:r>
      <w:r w:rsidR="003868FB" w:rsidRPr="003868FB">
        <w:rPr>
          <w:sz w:val="20"/>
        </w:rPr>
        <w:t>Accessed on Oct 5</w:t>
      </w:r>
      <w:r w:rsidR="003868FB" w:rsidRPr="003868FB">
        <w:rPr>
          <w:sz w:val="20"/>
          <w:vertAlign w:val="superscript"/>
        </w:rPr>
        <w:t>th</w:t>
      </w:r>
      <w:r w:rsidR="003868FB" w:rsidRPr="003868FB">
        <w:rPr>
          <w:sz w:val="20"/>
        </w:rPr>
        <w:t xml:space="preserve"> 2020</w:t>
      </w:r>
    </w:p>
    <w:p w:rsidR="00B334A7" w:rsidRPr="00BF2F80" w:rsidRDefault="00B334A7" w:rsidP="00B334A7">
      <w:pPr>
        <w:spacing w:line="480" w:lineRule="auto"/>
        <w:ind w:left="1440" w:hanging="720"/>
        <w:rPr>
          <w:color w:val="222222"/>
          <w:shd w:val="clear" w:color="auto" w:fill="FFFFFF"/>
        </w:rPr>
      </w:pPr>
    </w:p>
    <w:p w:rsidR="00CC5069" w:rsidRPr="00CC5069" w:rsidRDefault="00CC5069" w:rsidP="00CC5069">
      <w:pPr>
        <w:spacing w:line="480" w:lineRule="auto"/>
        <w:ind w:left="785" w:hangingChars="327" w:hanging="785"/>
        <w:rPr>
          <w:color w:val="222222"/>
          <w:shd w:val="clear" w:color="auto" w:fill="FFFFFF"/>
        </w:rPr>
      </w:pPr>
    </w:p>
    <w:p w:rsidR="00CC5069" w:rsidRPr="00CC5069" w:rsidRDefault="00CC5069" w:rsidP="00CC5069">
      <w:pPr>
        <w:pStyle w:val="FootnoteText"/>
        <w:spacing w:line="480" w:lineRule="auto"/>
        <w:ind w:left="785" w:hangingChars="327" w:hanging="785"/>
        <w:rPr>
          <w:sz w:val="24"/>
          <w:szCs w:val="24"/>
        </w:rPr>
      </w:pPr>
      <w:r w:rsidRPr="00CC5069">
        <w:rPr>
          <w:sz w:val="24"/>
          <w:szCs w:val="24"/>
        </w:rPr>
        <w:t xml:space="preserve"> </w:t>
      </w:r>
    </w:p>
  </w:footnote>
  <w:footnote w:id="6">
    <w:p w:rsidR="003868FB" w:rsidRPr="0027099A" w:rsidRDefault="00CC5069" w:rsidP="003868FB">
      <w:pPr>
        <w:spacing w:after="0" w:line="480" w:lineRule="auto"/>
        <w:ind w:left="720" w:hanging="720"/>
      </w:pPr>
      <w:r w:rsidRPr="00CC5069">
        <w:rPr>
          <w:rStyle w:val="FootnoteReference"/>
        </w:rPr>
        <w:footnoteRef/>
      </w:r>
      <w:r w:rsidRPr="00CC5069">
        <w:t xml:space="preserve"> </w:t>
      </w:r>
      <w:r w:rsidR="003868FB" w:rsidRPr="008A0657">
        <w:rPr>
          <w:color w:val="222222"/>
          <w:sz w:val="20"/>
          <w:shd w:val="clear" w:color="auto" w:fill="FFFFFF"/>
        </w:rPr>
        <w:t>Starr</w:t>
      </w:r>
      <w:r w:rsidR="003868FB" w:rsidRPr="008A0657">
        <w:rPr>
          <w:rFonts w:ascii="Cambria Math" w:hAnsi="Cambria Math" w:cs="Cambria Math"/>
          <w:color w:val="222222"/>
          <w:sz w:val="20"/>
          <w:shd w:val="clear" w:color="auto" w:fill="FFFFFF"/>
        </w:rPr>
        <w:t>‐</w:t>
      </w:r>
      <w:r w:rsidR="003868FB" w:rsidRPr="008A0657">
        <w:rPr>
          <w:color w:val="222222"/>
          <w:sz w:val="20"/>
          <w:shd w:val="clear" w:color="auto" w:fill="FFFFFF"/>
        </w:rPr>
        <w:t xml:space="preserve">Glass, David. </w:t>
      </w:r>
      <w:proofErr w:type="gramStart"/>
      <w:r w:rsidR="003868FB" w:rsidRPr="008A0657">
        <w:rPr>
          <w:color w:val="222222"/>
          <w:sz w:val="20"/>
          <w:shd w:val="clear" w:color="auto" w:fill="FFFFFF"/>
        </w:rPr>
        <w:t>"The voice of the shuttle."</w:t>
      </w:r>
      <w:proofErr w:type="gramEnd"/>
      <w:r w:rsidR="003868FB" w:rsidRPr="008A0657">
        <w:rPr>
          <w:color w:val="222222"/>
          <w:sz w:val="20"/>
          <w:shd w:val="clear" w:color="auto" w:fill="FFFFFF"/>
        </w:rPr>
        <w:t> </w:t>
      </w:r>
      <w:proofErr w:type="gramStart"/>
      <w:r w:rsidR="003868FB" w:rsidRPr="008A0657">
        <w:rPr>
          <w:i/>
          <w:iCs/>
          <w:color w:val="222222"/>
          <w:sz w:val="20"/>
          <w:shd w:val="clear" w:color="auto" w:fill="FFFFFF"/>
        </w:rPr>
        <w:t>Journal of Organizational Change Management</w:t>
      </w:r>
      <w:r w:rsidR="003868FB" w:rsidRPr="008A0657">
        <w:rPr>
          <w:color w:val="222222"/>
          <w:sz w:val="20"/>
          <w:shd w:val="clear" w:color="auto" w:fill="FFFFFF"/>
        </w:rPr>
        <w:t> (2002).</w:t>
      </w:r>
      <w:proofErr w:type="gramEnd"/>
      <w:r w:rsidR="003868FB" w:rsidRPr="008A0657">
        <w:rPr>
          <w:sz w:val="20"/>
        </w:rPr>
        <w:t xml:space="preserve"> from </w:t>
      </w:r>
      <w:hyperlink r:id="rId5" w:history="1">
        <w:r w:rsidR="003868FB" w:rsidRPr="008A0657">
          <w:rPr>
            <w:rStyle w:val="Hyperlink"/>
            <w:sz w:val="20"/>
          </w:rPr>
          <w:t>http://vos.ucsb.edu/browse.asp?id=2713</w:t>
        </w:r>
      </w:hyperlink>
      <w:r w:rsidR="003868FB" w:rsidRPr="008A0657">
        <w:rPr>
          <w:sz w:val="20"/>
        </w:rPr>
        <w:t xml:space="preserve"> Accessed on Oct 5</w:t>
      </w:r>
      <w:r w:rsidR="003868FB" w:rsidRPr="008A0657">
        <w:rPr>
          <w:sz w:val="20"/>
          <w:vertAlign w:val="superscript"/>
        </w:rPr>
        <w:t>th</w:t>
      </w:r>
      <w:r w:rsidR="003868FB" w:rsidRPr="008A0657">
        <w:rPr>
          <w:sz w:val="20"/>
        </w:rPr>
        <w:t xml:space="preserve"> 2020 </w:t>
      </w:r>
    </w:p>
    <w:p w:rsidR="00CC5069" w:rsidRPr="00CC5069" w:rsidRDefault="00CC5069" w:rsidP="00CC5069">
      <w:pPr>
        <w:spacing w:line="480" w:lineRule="auto"/>
        <w:ind w:left="785" w:hangingChars="327" w:hanging="785"/>
        <w:rPr>
          <w:color w:val="222222"/>
          <w:shd w:val="clear" w:color="auto" w:fill="FFFFFF"/>
        </w:rPr>
      </w:pPr>
    </w:p>
    <w:p w:rsidR="00CC5069" w:rsidRPr="00CC5069" w:rsidRDefault="00CC5069" w:rsidP="00CC5069">
      <w:pPr>
        <w:pStyle w:val="FootnoteText"/>
        <w:spacing w:line="480" w:lineRule="auto"/>
        <w:ind w:left="785" w:hangingChars="327" w:hanging="785"/>
        <w:rPr>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CE" w:rsidRDefault="00077263" w:rsidP="00A42DCE">
    <w:r>
      <w:tab/>
    </w:r>
    <w:r>
      <w:tab/>
    </w:r>
    <w:r>
      <w:tab/>
    </w:r>
    <w:r>
      <w:tab/>
    </w:r>
    <w:r w:rsidR="00A42DCE">
      <w:tab/>
    </w:r>
    <w:r w:rsidR="00A42DCE">
      <w:tab/>
    </w:r>
    <w:r w:rsidR="00A42DCE">
      <w:tab/>
    </w:r>
    <w:r w:rsidR="00A42DCE">
      <w:tab/>
    </w:r>
    <w:r w:rsidR="00A42DCE">
      <w:tab/>
    </w:r>
    <w:r w:rsidR="00A42DCE">
      <w:tab/>
    </w:r>
    <w:r w:rsidR="00A42DCE">
      <w:tab/>
    </w:r>
    <w:r w:rsidR="00A42DCE">
      <w:tab/>
    </w:r>
    <w:sdt>
      <w:sdtPr>
        <w:id w:val="498389866"/>
        <w:docPartObj>
          <w:docPartGallery w:val="Page Numbers (Top of Page)"/>
          <w:docPartUnique/>
        </w:docPartObj>
      </w:sdtPr>
      <w:sdtEndPr>
        <w:rPr>
          <w:noProof/>
        </w:rPr>
      </w:sdtEndPr>
      <w:sdtContent>
        <w:r w:rsidR="00A42DCE">
          <w:fldChar w:fldCharType="begin"/>
        </w:r>
        <w:r w:rsidR="00A42DCE">
          <w:instrText xml:space="preserve"> PAGE   \* MERGEFORMAT </w:instrText>
        </w:r>
        <w:r w:rsidR="00A42DCE">
          <w:fldChar w:fldCharType="separate"/>
        </w:r>
        <w:r w:rsidR="005554FF">
          <w:rPr>
            <w:noProof/>
          </w:rPr>
          <w:t>2</w:t>
        </w:r>
        <w:r w:rsidR="00A42DCE">
          <w:rPr>
            <w:noProof/>
          </w:rPr>
          <w:fldChar w:fldCharType="end"/>
        </w:r>
      </w:sdtContent>
    </w:sdt>
  </w:p>
  <w:p w:rsidR="00A42DCE" w:rsidRDefault="00A42D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2DCE" w:rsidRDefault="00A42DCE" w:rsidP="00A42DCE"/>
  <w:p w:rsidR="00A42DCE" w:rsidRDefault="00A42D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B19"/>
    <w:rsid w:val="00071470"/>
    <w:rsid w:val="00077263"/>
    <w:rsid w:val="000A039C"/>
    <w:rsid w:val="001735AC"/>
    <w:rsid w:val="001D1B27"/>
    <w:rsid w:val="001E1021"/>
    <w:rsid w:val="002006AA"/>
    <w:rsid w:val="0027099A"/>
    <w:rsid w:val="002841CF"/>
    <w:rsid w:val="003868FB"/>
    <w:rsid w:val="003C5CCE"/>
    <w:rsid w:val="003D333F"/>
    <w:rsid w:val="003F5FFB"/>
    <w:rsid w:val="00442DED"/>
    <w:rsid w:val="004D7BCC"/>
    <w:rsid w:val="0052292A"/>
    <w:rsid w:val="005554FF"/>
    <w:rsid w:val="00595445"/>
    <w:rsid w:val="005B6416"/>
    <w:rsid w:val="00683016"/>
    <w:rsid w:val="006B620C"/>
    <w:rsid w:val="006C40AB"/>
    <w:rsid w:val="00740886"/>
    <w:rsid w:val="00790842"/>
    <w:rsid w:val="007C7883"/>
    <w:rsid w:val="00801B86"/>
    <w:rsid w:val="008537C7"/>
    <w:rsid w:val="0088219C"/>
    <w:rsid w:val="008A0657"/>
    <w:rsid w:val="008E3200"/>
    <w:rsid w:val="00920795"/>
    <w:rsid w:val="00A007F2"/>
    <w:rsid w:val="00A42DCE"/>
    <w:rsid w:val="00A57519"/>
    <w:rsid w:val="00AC3813"/>
    <w:rsid w:val="00AE692E"/>
    <w:rsid w:val="00B0622D"/>
    <w:rsid w:val="00B334A7"/>
    <w:rsid w:val="00B56E7A"/>
    <w:rsid w:val="00B61EE2"/>
    <w:rsid w:val="00B66083"/>
    <w:rsid w:val="00BF2F80"/>
    <w:rsid w:val="00C349FB"/>
    <w:rsid w:val="00C94CB7"/>
    <w:rsid w:val="00CC5069"/>
    <w:rsid w:val="00DC17FE"/>
    <w:rsid w:val="00DF0C2F"/>
    <w:rsid w:val="00DF0CC3"/>
    <w:rsid w:val="00E743AE"/>
    <w:rsid w:val="00EF7058"/>
    <w:rsid w:val="00F34B19"/>
    <w:rsid w:val="00F4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1470"/>
    <w:rPr>
      <w:color w:val="0000FF" w:themeColor="hyperlink"/>
      <w:u w:val="single"/>
    </w:rPr>
  </w:style>
  <w:style w:type="paragraph" w:styleId="Header">
    <w:name w:val="header"/>
    <w:basedOn w:val="Normal"/>
    <w:link w:val="HeaderChar"/>
    <w:uiPriority w:val="99"/>
    <w:unhideWhenUsed/>
    <w:rsid w:val="00A42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DCE"/>
  </w:style>
  <w:style w:type="paragraph" w:styleId="Footer">
    <w:name w:val="footer"/>
    <w:basedOn w:val="Normal"/>
    <w:link w:val="FooterChar"/>
    <w:uiPriority w:val="99"/>
    <w:unhideWhenUsed/>
    <w:rsid w:val="00A42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DCE"/>
  </w:style>
  <w:style w:type="paragraph" w:styleId="BalloonText">
    <w:name w:val="Balloon Text"/>
    <w:basedOn w:val="Normal"/>
    <w:link w:val="BalloonTextChar"/>
    <w:uiPriority w:val="99"/>
    <w:semiHidden/>
    <w:unhideWhenUsed/>
    <w:rsid w:val="00A42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DCE"/>
    <w:rPr>
      <w:rFonts w:ascii="Tahoma" w:hAnsi="Tahoma" w:cs="Tahoma"/>
      <w:sz w:val="16"/>
      <w:szCs w:val="16"/>
    </w:rPr>
  </w:style>
  <w:style w:type="paragraph" w:styleId="FootnoteText">
    <w:name w:val="footnote text"/>
    <w:basedOn w:val="Normal"/>
    <w:link w:val="FootnoteTextChar"/>
    <w:uiPriority w:val="99"/>
    <w:semiHidden/>
    <w:unhideWhenUsed/>
    <w:rsid w:val="00CC50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5069"/>
    <w:rPr>
      <w:sz w:val="20"/>
      <w:szCs w:val="20"/>
    </w:rPr>
  </w:style>
  <w:style w:type="character" w:styleId="FootnoteReference">
    <w:name w:val="footnote reference"/>
    <w:basedOn w:val="DefaultParagraphFont"/>
    <w:uiPriority w:val="99"/>
    <w:semiHidden/>
    <w:unhideWhenUsed/>
    <w:rsid w:val="00CC506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71470"/>
    <w:rPr>
      <w:color w:val="0000FF" w:themeColor="hyperlink"/>
      <w:u w:val="single"/>
    </w:rPr>
  </w:style>
  <w:style w:type="paragraph" w:styleId="Header">
    <w:name w:val="header"/>
    <w:basedOn w:val="Normal"/>
    <w:link w:val="HeaderChar"/>
    <w:uiPriority w:val="99"/>
    <w:unhideWhenUsed/>
    <w:rsid w:val="00A42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DCE"/>
  </w:style>
  <w:style w:type="paragraph" w:styleId="Footer">
    <w:name w:val="footer"/>
    <w:basedOn w:val="Normal"/>
    <w:link w:val="FooterChar"/>
    <w:uiPriority w:val="99"/>
    <w:unhideWhenUsed/>
    <w:rsid w:val="00A42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DCE"/>
  </w:style>
  <w:style w:type="paragraph" w:styleId="BalloonText">
    <w:name w:val="Balloon Text"/>
    <w:basedOn w:val="Normal"/>
    <w:link w:val="BalloonTextChar"/>
    <w:uiPriority w:val="99"/>
    <w:semiHidden/>
    <w:unhideWhenUsed/>
    <w:rsid w:val="00A42D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DCE"/>
    <w:rPr>
      <w:rFonts w:ascii="Tahoma" w:hAnsi="Tahoma" w:cs="Tahoma"/>
      <w:sz w:val="16"/>
      <w:szCs w:val="16"/>
    </w:rPr>
  </w:style>
  <w:style w:type="paragraph" w:styleId="FootnoteText">
    <w:name w:val="footnote text"/>
    <w:basedOn w:val="Normal"/>
    <w:link w:val="FootnoteTextChar"/>
    <w:uiPriority w:val="99"/>
    <w:semiHidden/>
    <w:unhideWhenUsed/>
    <w:rsid w:val="00CC506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5069"/>
    <w:rPr>
      <w:sz w:val="20"/>
      <w:szCs w:val="20"/>
    </w:rPr>
  </w:style>
  <w:style w:type="character" w:styleId="FootnoteReference">
    <w:name w:val="footnote reference"/>
    <w:basedOn w:val="DefaultParagraphFont"/>
    <w:uiPriority w:val="99"/>
    <w:semiHidden/>
    <w:unhideWhenUsed/>
    <w:rsid w:val="00CC50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ic.ed.gov/" TargetMode="External"/><Relationship Id="rId13" Type="http://schemas.openxmlformats.org/officeDocument/2006/relationships/hyperlink" Target="http://www.merlot.org/merlot/viewMaterial.htm?id=773325623"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vos.ucsb.edu/browse.asp?id=2713" TargetMode="External"/><Relationship Id="rId17" Type="http://schemas.openxmlformats.org/officeDocument/2006/relationships/hyperlink" Target="http://vos.ucsb.edu/browse.asp?id=2713" TargetMode="External"/><Relationship Id="rId2" Type="http://schemas.openxmlformats.org/officeDocument/2006/relationships/styles" Target="styles.xml"/><Relationship Id="rId16" Type="http://schemas.openxmlformats.org/officeDocument/2006/relationships/hyperlink" Target="https://rrchnm.org/what-we-d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rchnm.org/what-we-do/" TargetMode="External"/><Relationship Id="rId5" Type="http://schemas.openxmlformats.org/officeDocument/2006/relationships/webSettings" Target="webSettings.xml"/><Relationship Id="rId15" Type="http://schemas.openxmlformats.org/officeDocument/2006/relationships/hyperlink" Target="https://eric.ed.gov/" TargetMode="External"/><Relationship Id="rId10" Type="http://schemas.openxmlformats.org/officeDocument/2006/relationships/hyperlink" Target="http://www.merlot.org/merlot/viewMaterial.htm?id=773325623"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besthistorysites.net/" TargetMode="External"/><Relationship Id="rId14" Type="http://schemas.openxmlformats.org/officeDocument/2006/relationships/hyperlink" Target="https://besthistorysites.ne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merlot.org/merlot/viewMaterial.htm?id=773325623" TargetMode="External"/><Relationship Id="rId2" Type="http://schemas.openxmlformats.org/officeDocument/2006/relationships/hyperlink" Target="https://besthistorysites.net/" TargetMode="External"/><Relationship Id="rId1" Type="http://schemas.openxmlformats.org/officeDocument/2006/relationships/hyperlink" Target="https://eric.ed.gov/" TargetMode="External"/><Relationship Id="rId5" Type="http://schemas.openxmlformats.org/officeDocument/2006/relationships/hyperlink" Target="http://vos.ucsb.edu/browse.asp?id=2713" TargetMode="External"/><Relationship Id="rId4" Type="http://schemas.openxmlformats.org/officeDocument/2006/relationships/hyperlink" Target="https://rrchnm.org/what-we-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AC7C0-4D9E-4089-A974-B24AE6984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1252</Words>
  <Characters>7142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Kamande</cp:lastModifiedBy>
  <cp:revision>11</cp:revision>
  <dcterms:created xsi:type="dcterms:W3CDTF">2020-10-06T03:11:00Z</dcterms:created>
  <dcterms:modified xsi:type="dcterms:W3CDTF">2020-10-06T06:32:00Z</dcterms:modified>
</cp:coreProperties>
</file>